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97F" w:rsidRDefault="0056597F" w:rsidP="00082A04">
      <w:pPr>
        <w:jc w:val="center"/>
        <w:rPr>
          <w:color w:val="000000"/>
          <w:sz w:val="28"/>
          <w:szCs w:val="28"/>
        </w:rPr>
      </w:pPr>
    </w:p>
    <w:p w:rsidR="00AA2A2F" w:rsidRDefault="00AA2A2F" w:rsidP="00082A04">
      <w:pPr>
        <w:jc w:val="center"/>
        <w:rPr>
          <w:color w:val="000000"/>
          <w:sz w:val="28"/>
          <w:szCs w:val="28"/>
        </w:rPr>
      </w:pPr>
    </w:p>
    <w:p w:rsidR="00AA2A2F" w:rsidRDefault="00AA2A2F" w:rsidP="00082A04">
      <w:pPr>
        <w:jc w:val="center"/>
        <w:rPr>
          <w:color w:val="000000"/>
          <w:sz w:val="28"/>
          <w:szCs w:val="28"/>
        </w:rPr>
      </w:pPr>
    </w:p>
    <w:p w:rsidR="0056597F" w:rsidRDefault="0056597F" w:rsidP="00082A04">
      <w:pPr>
        <w:jc w:val="center"/>
        <w:rPr>
          <w:color w:val="000000"/>
          <w:sz w:val="28"/>
          <w:szCs w:val="28"/>
        </w:rPr>
      </w:pPr>
    </w:p>
    <w:p w:rsidR="0056597F" w:rsidRDefault="0056597F" w:rsidP="00082A04">
      <w:pPr>
        <w:jc w:val="center"/>
        <w:rPr>
          <w:color w:val="000000"/>
          <w:sz w:val="28"/>
          <w:szCs w:val="28"/>
        </w:rPr>
      </w:pPr>
    </w:p>
    <w:p w:rsidR="0056597F" w:rsidRPr="006B7324" w:rsidRDefault="0056597F" w:rsidP="00082A04">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/2020</w:t>
      </w:r>
    </w:p>
    <w:p w:rsidR="0056597F" w:rsidRDefault="0056597F" w:rsidP="00082A04">
      <w:pPr>
        <w:rPr>
          <w:color w:val="000000"/>
          <w:sz w:val="28"/>
          <w:szCs w:val="28"/>
        </w:rPr>
      </w:pPr>
    </w:p>
    <w:p w:rsidR="0056597F" w:rsidRDefault="0056597F" w:rsidP="00082A04">
      <w:pPr>
        <w:rPr>
          <w:color w:val="000000"/>
          <w:sz w:val="28"/>
          <w:szCs w:val="28"/>
        </w:rPr>
      </w:pPr>
    </w:p>
    <w:p w:rsidR="0056597F" w:rsidRDefault="0056597F" w:rsidP="00082A04">
      <w:pPr>
        <w:rPr>
          <w:color w:val="000000"/>
          <w:sz w:val="28"/>
          <w:szCs w:val="28"/>
        </w:rPr>
      </w:pPr>
    </w:p>
    <w:p w:rsidR="0056597F" w:rsidRPr="00BD62D2" w:rsidRDefault="0056597F" w:rsidP="00082A04">
      <w:pPr>
        <w:rPr>
          <w:color w:val="000000"/>
          <w:sz w:val="26"/>
          <w:szCs w:val="26"/>
        </w:rPr>
      </w:pPr>
    </w:p>
    <w:p w:rsidR="0056597F" w:rsidRPr="00BD62D2" w:rsidRDefault="0056597F" w:rsidP="00082A04">
      <w:pPr>
        <w:jc w:val="both"/>
        <w:rPr>
          <w:color w:val="000000"/>
          <w:sz w:val="26"/>
          <w:szCs w:val="26"/>
        </w:rPr>
      </w:pPr>
      <w:r w:rsidRPr="00BD62D2">
        <w:rPr>
          <w:b/>
          <w:bCs/>
          <w:color w:val="000000"/>
          <w:sz w:val="26"/>
          <w:szCs w:val="26"/>
        </w:rPr>
        <w:t>   1</w:t>
      </w:r>
      <w:r w:rsidRPr="009E4F3D">
        <w:rPr>
          <w:b/>
          <w:bCs/>
          <w:color w:val="000000"/>
          <w:sz w:val="26"/>
          <w:szCs w:val="26"/>
        </w:rPr>
        <w:t>. Părţile contractante:</w:t>
      </w:r>
    </w:p>
    <w:p w:rsidR="0056597F" w:rsidRDefault="0056597F" w:rsidP="00082A04">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 xml:space="preserve">, </w:t>
      </w:r>
      <w:r w:rsidRPr="00F42F86">
        <w:rPr>
          <w:sz w:val="26"/>
          <w:szCs w:val="26"/>
          <w:lang w:val="es-ES"/>
        </w:rPr>
        <w:t>societate în reorganizare judiciar</w:t>
      </w:r>
      <w:r>
        <w:rPr>
          <w:sz w:val="26"/>
          <w:szCs w:val="26"/>
          <w:lang w:val="ro-RO"/>
        </w:rPr>
        <w:t>ă</w:t>
      </w:r>
      <w:r w:rsidRPr="00F42F86">
        <w:rPr>
          <w:sz w:val="26"/>
          <w:szCs w:val="26"/>
          <w:lang w:val="es-ES"/>
        </w:rPr>
        <w:t xml:space="preserve">, in judicial reorganisation, en redressement,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F42F86">
        <w:rPr>
          <w:color w:val="000000"/>
          <w:sz w:val="26"/>
          <w:szCs w:val="26"/>
          <w:lang w:val="ro-RO"/>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bCs/>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56597F" w:rsidRPr="00BD62D2" w:rsidRDefault="0056597F" w:rsidP="00082A04">
      <w:pPr>
        <w:pStyle w:val="BodyText"/>
        <w:ind w:firstLine="720"/>
        <w:rPr>
          <w:b/>
          <w:bCs/>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bCs/>
          <w:color w:val="000000"/>
          <w:sz w:val="26"/>
          <w:szCs w:val="26"/>
          <w:lang w:val="ro-RO"/>
        </w:rPr>
        <w:t xml:space="preserve">FURNIZOR </w:t>
      </w:r>
      <w:r w:rsidRPr="00F413B8">
        <w:rPr>
          <w:color w:val="000000"/>
          <w:sz w:val="26"/>
          <w:szCs w:val="26"/>
          <w:lang w:val="ro-RO"/>
        </w:rPr>
        <w:t>(VÂNZĂTOR)</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b/>
          <w:bCs/>
          <w:color w:val="000000"/>
          <w:sz w:val="26"/>
          <w:szCs w:val="26"/>
        </w:rPr>
        <w:t xml:space="preserve">   2. Definiţii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56597F" w:rsidRPr="00773F54" w:rsidRDefault="0056597F"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56597F" w:rsidRPr="00BD62D2" w:rsidRDefault="0056597F"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56597F" w:rsidRPr="00BD62D2" w:rsidRDefault="0056597F"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56597F" w:rsidRPr="00BD62D2" w:rsidRDefault="0056597F"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6597F" w:rsidRPr="00BD62D2" w:rsidRDefault="0056597F"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56597F" w:rsidRPr="00BD62D2" w:rsidRDefault="0056597F"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56597F" w:rsidRPr="00BD62D2" w:rsidRDefault="0056597F"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56597F" w:rsidRPr="00BD62D2" w:rsidRDefault="0056597F"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56597F" w:rsidRPr="00BD62D2" w:rsidRDefault="0056597F"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56597F" w:rsidRPr="00BD62D2" w:rsidRDefault="0056597F"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56597F" w:rsidRPr="00BD62D2" w:rsidRDefault="0056597F"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56597F" w:rsidRPr="00BD62D2" w:rsidRDefault="0056597F"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56597F" w:rsidRPr="0059221D" w:rsidRDefault="0056597F" w:rsidP="00082A04">
      <w:pPr>
        <w:rPr>
          <w:color w:val="000000"/>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59221D">
        <w:rPr>
          <w:color w:val="000000"/>
          <w:sz w:val="26"/>
          <w:szCs w:val="26"/>
        </w:rPr>
        <w:t>corespunzătoare că o entitate va satisface condiţiile referitoare la calitate.</w:t>
      </w:r>
    </w:p>
    <w:p w:rsidR="0056597F" w:rsidRPr="0059221D" w:rsidRDefault="0056597F" w:rsidP="00082A04">
      <w:pPr>
        <w:rPr>
          <w:color w:val="000000"/>
          <w:sz w:val="26"/>
          <w:szCs w:val="26"/>
        </w:rPr>
      </w:pPr>
      <w:r w:rsidRPr="0059221D">
        <w:rPr>
          <w:color w:val="000000"/>
          <w:sz w:val="26"/>
          <w:szCs w:val="26"/>
        </w:rPr>
        <w:t xml:space="preserve">n. </w:t>
      </w:r>
      <w:r w:rsidRPr="0059221D">
        <w:rPr>
          <w:color w:val="000000"/>
          <w:sz w:val="26"/>
          <w:szCs w:val="26"/>
          <w:u w:val="single"/>
        </w:rPr>
        <w:t>garanţia de buna execuţie a contractului</w:t>
      </w:r>
      <w:r w:rsidRPr="0059221D">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56597F" w:rsidRPr="004B14D6" w:rsidRDefault="0056597F"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56597F" w:rsidRPr="008518BA" w:rsidRDefault="0056597F" w:rsidP="00082A04">
      <w:pPr>
        <w:rPr>
          <w:color w:val="FF0000"/>
          <w:sz w:val="26"/>
          <w:szCs w:val="26"/>
        </w:rPr>
      </w:pPr>
    </w:p>
    <w:p w:rsidR="0056597F" w:rsidRPr="00BD62D2" w:rsidRDefault="0056597F" w:rsidP="00082A04">
      <w:pPr>
        <w:jc w:val="both"/>
        <w:rPr>
          <w:b/>
          <w:bCs/>
          <w:color w:val="000000"/>
          <w:sz w:val="26"/>
          <w:szCs w:val="26"/>
        </w:rPr>
      </w:pPr>
      <w:r w:rsidRPr="00BD62D2">
        <w:rPr>
          <w:b/>
          <w:bCs/>
          <w:color w:val="000000"/>
          <w:sz w:val="26"/>
          <w:szCs w:val="26"/>
        </w:rPr>
        <w:t xml:space="preserve">   3. Interpretare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u w:val="single"/>
        </w:rPr>
      </w:pPr>
      <w:r w:rsidRPr="00BD62D2">
        <w:rPr>
          <w:b/>
          <w:bCs/>
          <w:color w:val="000000"/>
          <w:sz w:val="26"/>
          <w:szCs w:val="26"/>
        </w:rPr>
        <w:t xml:space="preserve">    </w:t>
      </w:r>
      <w:r w:rsidRPr="00BD62D2">
        <w:rPr>
          <w:b/>
          <w:bCs/>
          <w:color w:val="000000"/>
          <w:sz w:val="26"/>
          <w:szCs w:val="26"/>
          <w:u w:val="single"/>
        </w:rPr>
        <w:t xml:space="preserve">Clauze obligatorii </w:t>
      </w:r>
    </w:p>
    <w:p w:rsidR="0056597F" w:rsidRPr="002D34B6" w:rsidRDefault="0056597F" w:rsidP="00082A04">
      <w:pPr>
        <w:jc w:val="both"/>
        <w:rPr>
          <w:b/>
          <w:bCs/>
          <w:color w:val="000000"/>
          <w:sz w:val="26"/>
          <w:szCs w:val="26"/>
        </w:rPr>
      </w:pPr>
      <w:r w:rsidRPr="00BD62D2">
        <w:rPr>
          <w:b/>
          <w:bCs/>
          <w:color w:val="000000"/>
          <w:sz w:val="26"/>
          <w:szCs w:val="26"/>
        </w:rPr>
        <w:t xml:space="preserve">   4. Obiectul principal </w:t>
      </w:r>
      <w:r w:rsidRPr="002D34B6">
        <w:rPr>
          <w:b/>
          <w:bCs/>
          <w:color w:val="000000"/>
          <w:sz w:val="26"/>
          <w:szCs w:val="26"/>
        </w:rPr>
        <w:t xml:space="preserve">al contractului </w:t>
      </w:r>
    </w:p>
    <w:p w:rsidR="0056597F" w:rsidRPr="002D34B6" w:rsidRDefault="0056597F" w:rsidP="00EE6697">
      <w:pPr>
        <w:jc w:val="both"/>
        <w:rPr>
          <w:color w:val="000000"/>
          <w:sz w:val="26"/>
          <w:szCs w:val="26"/>
        </w:rPr>
      </w:pPr>
      <w:r w:rsidRPr="002D34B6">
        <w:rPr>
          <w:color w:val="000000"/>
          <w:sz w:val="26"/>
          <w:szCs w:val="26"/>
        </w:rPr>
        <w:t>   </w:t>
      </w:r>
      <w:r w:rsidRPr="002D34B6">
        <w:rPr>
          <w:color w:val="000000"/>
          <w:sz w:val="26"/>
          <w:szCs w:val="26"/>
        </w:rPr>
        <w:tab/>
        <w:t>4.1. Furnizorul se obligă să furnizeze, respectiv să vândă, să livreze</w:t>
      </w:r>
      <w:r>
        <w:rPr>
          <w:color w:val="000000"/>
          <w:sz w:val="26"/>
          <w:szCs w:val="26"/>
        </w:rPr>
        <w:t xml:space="preserve"> in conditii DDP la adresa mentionata</w:t>
      </w:r>
      <w:r w:rsidRPr="002D34B6">
        <w:rPr>
          <w:color w:val="000000"/>
          <w:sz w:val="26"/>
          <w:szCs w:val="26"/>
        </w:rPr>
        <w:t xml:space="preserve"> la art. 14.3, </w:t>
      </w:r>
      <w:r w:rsidRPr="002D34B6">
        <w:rPr>
          <w:b/>
          <w:bCs/>
          <w:color w:val="000000"/>
          <w:sz w:val="26"/>
          <w:szCs w:val="26"/>
        </w:rPr>
        <w:t>„Robinete de inchidere cu sertar pana cu actionare electrica-RSP-AE Dn 500, Pn 25 bar”</w:t>
      </w:r>
      <w:r w:rsidRPr="002D34B6">
        <w:rPr>
          <w:color w:val="000000"/>
          <w:sz w:val="26"/>
          <w:szCs w:val="26"/>
        </w:rPr>
        <w:t xml:space="preserve">, în condiţiile convenite  prin prezentul contract. </w:t>
      </w:r>
    </w:p>
    <w:p w:rsidR="0056597F" w:rsidRPr="002D34B6" w:rsidRDefault="0056597F" w:rsidP="00082A04">
      <w:pPr>
        <w:jc w:val="both"/>
        <w:rPr>
          <w:color w:val="000000"/>
          <w:sz w:val="26"/>
          <w:szCs w:val="26"/>
        </w:rPr>
      </w:pPr>
      <w:r w:rsidRPr="002D34B6">
        <w:rPr>
          <w:color w:val="000000"/>
          <w:sz w:val="26"/>
          <w:szCs w:val="26"/>
        </w:rPr>
        <w:t>   </w:t>
      </w:r>
      <w:r w:rsidRPr="002D34B6">
        <w:rPr>
          <w:color w:val="000000"/>
          <w:sz w:val="26"/>
          <w:szCs w:val="26"/>
        </w:rPr>
        <w:tab/>
        <w:t xml:space="preserve">4.2. Beneficiarul se obligă să achiziţioneze, respectiv să cumpere şi să plătească preţurile unitare convenite în prezentul contract.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b/>
          <w:bCs/>
          <w:color w:val="000000"/>
          <w:sz w:val="26"/>
          <w:szCs w:val="26"/>
        </w:rPr>
        <w:t xml:space="preserve">       5. Valoarea contractului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56597F" w:rsidRPr="008A53BB" w:rsidRDefault="0056597F"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56597F" w:rsidRPr="00BD62D2" w:rsidRDefault="0056597F" w:rsidP="00540C74">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56597F" w:rsidRPr="00BD62D2" w:rsidRDefault="0056597F" w:rsidP="00540C74">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56597F" w:rsidRDefault="0056597F"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6597F" w:rsidRPr="00BD62D2" w:rsidRDefault="0056597F" w:rsidP="00082A04">
      <w:pPr>
        <w:jc w:val="both"/>
        <w:rPr>
          <w:color w:val="000000"/>
          <w:sz w:val="26"/>
          <w:szCs w:val="26"/>
        </w:rPr>
      </w:pPr>
    </w:p>
    <w:p w:rsidR="0056597F" w:rsidRPr="002D34B6" w:rsidRDefault="0056597F" w:rsidP="00EE6697">
      <w:pPr>
        <w:jc w:val="both"/>
        <w:rPr>
          <w:b/>
          <w:bCs/>
          <w:color w:val="000000"/>
          <w:sz w:val="26"/>
          <w:szCs w:val="26"/>
        </w:rPr>
      </w:pPr>
      <w:r w:rsidRPr="002D34B6">
        <w:rPr>
          <w:b/>
          <w:bCs/>
          <w:color w:val="000000"/>
          <w:sz w:val="26"/>
          <w:szCs w:val="26"/>
        </w:rPr>
        <w:t xml:space="preserve">      6. Termen de Livrare </w:t>
      </w:r>
    </w:p>
    <w:p w:rsidR="0056597F" w:rsidRPr="002D34B6" w:rsidRDefault="0056597F" w:rsidP="002D34B6">
      <w:pPr>
        <w:pStyle w:val="BodyText"/>
        <w:ind w:firstLine="708"/>
        <w:rPr>
          <w:color w:val="000000"/>
          <w:sz w:val="26"/>
          <w:szCs w:val="26"/>
          <w:lang w:val="ro-RO"/>
        </w:rPr>
      </w:pPr>
      <w:r w:rsidRPr="002D34B6">
        <w:rPr>
          <w:color w:val="000000"/>
          <w:sz w:val="26"/>
          <w:szCs w:val="26"/>
          <w:lang w:val="ro-RO"/>
        </w:rPr>
        <w:lastRenderedPageBreak/>
        <w:t>6.1. Termenul de livrare este de _____ zile  calendaristice de la perfectarea contractului.</w:t>
      </w:r>
    </w:p>
    <w:p w:rsidR="0056597F" w:rsidRPr="00BD62D2" w:rsidRDefault="0056597F"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6597F" w:rsidRDefault="0056597F"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6597F" w:rsidRPr="008B0B59" w:rsidRDefault="0056597F"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56597F" w:rsidRPr="00BD62D2" w:rsidRDefault="0056597F" w:rsidP="00082A04">
      <w:pPr>
        <w:jc w:val="both"/>
        <w:rPr>
          <w:color w:val="000000"/>
          <w:sz w:val="26"/>
          <w:szCs w:val="26"/>
        </w:rPr>
      </w:pPr>
    </w:p>
    <w:p w:rsidR="0056597F" w:rsidRPr="0059221D" w:rsidRDefault="0056597F" w:rsidP="00082A04">
      <w:pPr>
        <w:jc w:val="both"/>
        <w:rPr>
          <w:b/>
          <w:bCs/>
          <w:color w:val="000000"/>
          <w:sz w:val="26"/>
          <w:szCs w:val="26"/>
        </w:rPr>
      </w:pPr>
      <w:r w:rsidRPr="00EF4FFD">
        <w:rPr>
          <w:sz w:val="26"/>
          <w:szCs w:val="26"/>
        </w:rPr>
        <w:t>   </w:t>
      </w:r>
      <w:r w:rsidRPr="00EF4FFD">
        <w:rPr>
          <w:b/>
          <w:bCs/>
          <w:sz w:val="26"/>
          <w:szCs w:val="26"/>
        </w:rPr>
        <w:t xml:space="preserve">7. Executarea </w:t>
      </w:r>
      <w:r w:rsidRPr="0059221D">
        <w:rPr>
          <w:b/>
          <w:bCs/>
          <w:color w:val="000000"/>
          <w:sz w:val="26"/>
          <w:szCs w:val="26"/>
        </w:rPr>
        <w:t xml:space="preserve">contractului </w:t>
      </w:r>
    </w:p>
    <w:p w:rsidR="0056597F" w:rsidRPr="0059221D" w:rsidRDefault="0056597F" w:rsidP="00082A04">
      <w:pPr>
        <w:pStyle w:val="BodyText"/>
        <w:ind w:firstLine="708"/>
        <w:rPr>
          <w:color w:val="000000"/>
          <w:sz w:val="26"/>
          <w:szCs w:val="26"/>
          <w:lang w:val="ro-RO"/>
        </w:rPr>
      </w:pPr>
      <w:r w:rsidRPr="0059221D">
        <w:rPr>
          <w:color w:val="000000"/>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56597F" w:rsidRPr="004B2830" w:rsidRDefault="0056597F" w:rsidP="00082A04">
      <w:pPr>
        <w:jc w:val="both"/>
        <w:rPr>
          <w:sz w:val="26"/>
          <w:szCs w:val="26"/>
        </w:rPr>
      </w:pPr>
    </w:p>
    <w:p w:rsidR="0056597F" w:rsidRPr="00BD62D2" w:rsidRDefault="0056597F" w:rsidP="00082A04">
      <w:pPr>
        <w:jc w:val="both"/>
        <w:rPr>
          <w:b/>
          <w:bCs/>
          <w:color w:val="000000"/>
          <w:sz w:val="26"/>
          <w:szCs w:val="26"/>
        </w:rPr>
      </w:pPr>
      <w:r w:rsidRPr="00BD62D2">
        <w:rPr>
          <w:b/>
          <w:bCs/>
          <w:color w:val="000000"/>
          <w:sz w:val="26"/>
          <w:szCs w:val="26"/>
        </w:rPr>
        <w:t xml:space="preserve">   8. Documentele contractului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6597F" w:rsidRPr="00BD62D2" w:rsidRDefault="0056597F"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56597F" w:rsidRPr="00BD62D2" w:rsidRDefault="0056597F" w:rsidP="00082A04">
      <w:pPr>
        <w:numPr>
          <w:ilvl w:val="0"/>
          <w:numId w:val="5"/>
        </w:numPr>
        <w:jc w:val="both"/>
        <w:rPr>
          <w:color w:val="000000"/>
          <w:sz w:val="26"/>
          <w:szCs w:val="26"/>
        </w:rPr>
      </w:pPr>
      <w:r w:rsidRPr="00BD62D2">
        <w:rPr>
          <w:color w:val="000000"/>
          <w:sz w:val="26"/>
          <w:szCs w:val="26"/>
        </w:rPr>
        <w:t>caietul de sarcini aferent procedurii de achiziţie;</w:t>
      </w:r>
    </w:p>
    <w:p w:rsidR="0056597F" w:rsidRPr="00BD62D2" w:rsidRDefault="0056597F"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56597F" w:rsidRPr="00BD62D2" w:rsidRDefault="0056597F"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56597F" w:rsidRPr="00BD62D2" w:rsidRDefault="0056597F"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56597F" w:rsidRPr="00BD62D2" w:rsidRDefault="0056597F" w:rsidP="00082A04">
      <w:pPr>
        <w:jc w:val="both"/>
        <w:rPr>
          <w:b/>
          <w:bCs/>
          <w:color w:val="000000"/>
          <w:sz w:val="26"/>
          <w:szCs w:val="26"/>
        </w:rPr>
      </w:pPr>
      <w:r w:rsidRPr="00BD62D2">
        <w:rPr>
          <w:b/>
          <w:bCs/>
          <w:color w:val="000000"/>
          <w:sz w:val="26"/>
          <w:szCs w:val="26"/>
        </w:rPr>
        <w:t>   </w:t>
      </w:r>
    </w:p>
    <w:p w:rsidR="0056597F" w:rsidRPr="00BD62D2" w:rsidRDefault="0056597F" w:rsidP="00EE6697">
      <w:pPr>
        <w:jc w:val="both"/>
        <w:rPr>
          <w:b/>
          <w:bCs/>
          <w:color w:val="000000"/>
          <w:sz w:val="26"/>
          <w:szCs w:val="26"/>
        </w:rPr>
      </w:pPr>
      <w:r w:rsidRPr="00BD62D2">
        <w:rPr>
          <w:b/>
          <w:bCs/>
          <w:color w:val="000000"/>
          <w:sz w:val="26"/>
          <w:szCs w:val="26"/>
        </w:rPr>
        <w:t xml:space="preserve">9. Obligaţiile principale ale furnizorului </w:t>
      </w:r>
    </w:p>
    <w:p w:rsidR="0056597F" w:rsidRPr="00BD62D2" w:rsidRDefault="0056597F"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56597F" w:rsidRPr="00BD62D2" w:rsidRDefault="0056597F"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56597F" w:rsidRPr="00BD62D2" w:rsidRDefault="0056597F"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56597F" w:rsidRPr="00BD62D2" w:rsidRDefault="0056597F"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56597F" w:rsidRPr="00046CC4" w:rsidRDefault="0056597F"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56597F" w:rsidRPr="00BD62D2" w:rsidRDefault="0056597F" w:rsidP="002D34B6">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56597F" w:rsidRPr="002D34B6" w:rsidRDefault="0056597F" w:rsidP="00EE6697">
      <w:pPr>
        <w:jc w:val="both"/>
        <w:rPr>
          <w:color w:val="000000"/>
          <w:sz w:val="26"/>
          <w:szCs w:val="26"/>
        </w:rPr>
      </w:pPr>
      <w:r w:rsidRPr="00BD62D2">
        <w:rPr>
          <w:color w:val="000000"/>
          <w:sz w:val="26"/>
          <w:szCs w:val="26"/>
        </w:rPr>
        <w:lastRenderedPageBreak/>
        <w:tab/>
      </w:r>
      <w:r w:rsidRPr="002D34B6">
        <w:rPr>
          <w:color w:val="000000"/>
          <w:sz w:val="26"/>
          <w:szCs w:val="26"/>
        </w:rPr>
        <w:t>9.5. Furnizorul are obligaţia să livreze produsele în conformitate cu termenele stabilite prin contract, prevazute in anexa nr.1.</w:t>
      </w:r>
    </w:p>
    <w:p w:rsidR="0056597F" w:rsidRPr="00BD62D2" w:rsidRDefault="0056597F"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56597F" w:rsidRDefault="0056597F"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56597F" w:rsidRDefault="0056597F"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56597F" w:rsidRDefault="0056597F"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56597F" w:rsidRDefault="0056597F"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56597F" w:rsidRPr="00165C18" w:rsidRDefault="0056597F"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56597F" w:rsidRDefault="0056597F"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56597F" w:rsidRPr="00BC3EFE" w:rsidRDefault="0056597F" w:rsidP="00EE6697">
      <w:pPr>
        <w:pStyle w:val="BodyText"/>
        <w:ind w:firstLine="720"/>
        <w:rPr>
          <w:sz w:val="26"/>
          <w:szCs w:val="26"/>
          <w:lang w:val="ro-RO"/>
        </w:rPr>
      </w:pPr>
      <w:r>
        <w:rPr>
          <w:sz w:val="26"/>
          <w:szCs w:val="26"/>
          <w:lang w:val="ro-RO"/>
        </w:rPr>
        <w:t>9.9. Furnizorul are obligatia sa respecte caracteristicile tehnico functionale ale produselor prevazute in fisele teh</w:t>
      </w:r>
      <w:r w:rsidR="00E73087">
        <w:rPr>
          <w:sz w:val="26"/>
          <w:szCs w:val="26"/>
          <w:lang w:val="ro-RO"/>
        </w:rPr>
        <w:t>nice si descrierea actionarilor</w:t>
      </w:r>
      <w:r>
        <w:rPr>
          <w:sz w:val="26"/>
          <w:szCs w:val="26"/>
          <w:lang w:val="ro-RO"/>
        </w:rPr>
        <w:t xml:space="preserve"> si standardele mentionate in caietul de sarcini.</w:t>
      </w:r>
    </w:p>
    <w:p w:rsidR="0056597F" w:rsidRDefault="0056597F" w:rsidP="00082A04">
      <w:pPr>
        <w:jc w:val="both"/>
        <w:rPr>
          <w:color w:val="000000"/>
          <w:sz w:val="26"/>
          <w:szCs w:val="26"/>
        </w:rPr>
      </w:pPr>
      <w:r w:rsidRPr="0059221D">
        <w:rPr>
          <w:color w:val="000000"/>
          <w:sz w:val="26"/>
          <w:szCs w:val="26"/>
        </w:rPr>
        <w:tab/>
      </w:r>
      <w:r>
        <w:rPr>
          <w:color w:val="000000"/>
          <w:sz w:val="26"/>
          <w:szCs w:val="26"/>
        </w:rPr>
        <w:t xml:space="preserve">9.10. La solicitarea beneficiarului, furnizorul va participa la testele de functionare fara nicio cheltuiala suplimentara, in vederea asigurarii functionarii corecte a produselor la parametrii solicitati. </w:t>
      </w:r>
      <w:r w:rsidRPr="0059221D">
        <w:rPr>
          <w:color w:val="000000"/>
          <w:sz w:val="26"/>
          <w:szCs w:val="26"/>
        </w:rPr>
        <w:tab/>
      </w:r>
    </w:p>
    <w:p w:rsidR="00AA2A2F" w:rsidRPr="0059221D" w:rsidRDefault="00AA2A2F" w:rsidP="00082A04">
      <w:pPr>
        <w:jc w:val="both"/>
        <w:rPr>
          <w:color w:val="000000"/>
          <w:sz w:val="26"/>
          <w:szCs w:val="26"/>
        </w:rPr>
      </w:pPr>
    </w:p>
    <w:p w:rsidR="0056597F" w:rsidRPr="0059221D" w:rsidRDefault="0056597F" w:rsidP="00EE6697">
      <w:pPr>
        <w:jc w:val="both"/>
        <w:rPr>
          <w:b/>
          <w:bCs/>
          <w:color w:val="000000"/>
          <w:sz w:val="26"/>
          <w:szCs w:val="26"/>
        </w:rPr>
      </w:pPr>
      <w:r w:rsidRPr="0059221D">
        <w:rPr>
          <w:b/>
          <w:bCs/>
          <w:color w:val="000000"/>
          <w:sz w:val="26"/>
          <w:szCs w:val="26"/>
        </w:rPr>
        <w:t xml:space="preserve">      10. Obligaţiile principale ale beneficiarului </w:t>
      </w:r>
    </w:p>
    <w:p w:rsidR="0056597F" w:rsidRPr="0059221D" w:rsidRDefault="0056597F" w:rsidP="00EE6697">
      <w:pPr>
        <w:jc w:val="both"/>
        <w:rPr>
          <w:color w:val="000000"/>
          <w:sz w:val="26"/>
          <w:szCs w:val="26"/>
        </w:rPr>
      </w:pPr>
      <w:r w:rsidRPr="0059221D">
        <w:rPr>
          <w:color w:val="000000"/>
          <w:sz w:val="26"/>
          <w:szCs w:val="26"/>
        </w:rPr>
        <w:t>   </w:t>
      </w:r>
      <w:r w:rsidRPr="0059221D">
        <w:rPr>
          <w:color w:val="000000"/>
          <w:sz w:val="26"/>
          <w:szCs w:val="26"/>
        </w:rPr>
        <w:tab/>
        <w:t xml:space="preserve">10.1. Achizitorul se obligă să recepţioneze produsele în termenul convenit, în condiţiile cap.14. </w:t>
      </w:r>
    </w:p>
    <w:p w:rsidR="0056597F" w:rsidRPr="00BD62D2" w:rsidRDefault="0056597F"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56597F" w:rsidRPr="002D34B6" w:rsidRDefault="0056597F"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w:t>
      </w:r>
      <w:r w:rsidRPr="002D34B6">
        <w:rPr>
          <w:color w:val="000000"/>
          <w:sz w:val="26"/>
          <w:szCs w:val="26"/>
          <w:lang w:val="ro-RO"/>
        </w:rPr>
        <w:t>de achizitor.</w:t>
      </w:r>
    </w:p>
    <w:p w:rsidR="0056597F" w:rsidRPr="002D34B6" w:rsidRDefault="0056597F" w:rsidP="00EE6697">
      <w:pPr>
        <w:pStyle w:val="BodyText"/>
        <w:ind w:firstLine="720"/>
        <w:rPr>
          <w:color w:val="000000"/>
          <w:sz w:val="26"/>
          <w:szCs w:val="26"/>
          <w:lang w:val="ro-RO"/>
        </w:rPr>
      </w:pPr>
      <w:r w:rsidRPr="002D34B6">
        <w:rPr>
          <w:color w:val="000000"/>
          <w:sz w:val="26"/>
          <w:szCs w:val="26"/>
          <w:lang w:val="ro-RO"/>
        </w:rPr>
        <w:t>10.4. Achizitorul va comunica în scris furnizorului punctul de vedere privind livrarea în avans a unor produse contractate, în condiţiile de preţ şi plată convenite prin contract.</w:t>
      </w:r>
    </w:p>
    <w:p w:rsidR="0056597F" w:rsidRDefault="0056597F" w:rsidP="00EE6697">
      <w:pPr>
        <w:jc w:val="both"/>
        <w:rPr>
          <w:color w:val="000000"/>
          <w:sz w:val="26"/>
          <w:szCs w:val="26"/>
        </w:rPr>
      </w:pPr>
      <w:r>
        <w:rPr>
          <w:b/>
          <w:bCs/>
          <w:color w:val="000000"/>
          <w:sz w:val="26"/>
          <w:szCs w:val="26"/>
        </w:rPr>
        <w:t>   </w:t>
      </w:r>
    </w:p>
    <w:p w:rsidR="0056597F" w:rsidRDefault="0056597F" w:rsidP="00EE6697">
      <w:pPr>
        <w:jc w:val="both"/>
        <w:rPr>
          <w:b/>
          <w:bCs/>
          <w:color w:val="000000"/>
          <w:sz w:val="26"/>
          <w:szCs w:val="26"/>
          <w:u w:val="single"/>
        </w:rPr>
      </w:pPr>
      <w:r>
        <w:rPr>
          <w:color w:val="000000"/>
          <w:sz w:val="26"/>
          <w:szCs w:val="26"/>
        </w:rPr>
        <w:t xml:space="preserve"> </w:t>
      </w:r>
      <w:r>
        <w:rPr>
          <w:b/>
          <w:bCs/>
          <w:color w:val="000000"/>
          <w:sz w:val="26"/>
          <w:szCs w:val="26"/>
          <w:u w:val="single"/>
        </w:rPr>
        <w:t xml:space="preserve">Clauze specifice </w:t>
      </w:r>
    </w:p>
    <w:p w:rsidR="0056597F" w:rsidRDefault="0056597F" w:rsidP="00EE6697">
      <w:pPr>
        <w:jc w:val="both"/>
        <w:rPr>
          <w:b/>
          <w:bCs/>
          <w:color w:val="000000"/>
          <w:sz w:val="26"/>
          <w:szCs w:val="26"/>
          <w:u w:val="single"/>
        </w:rPr>
      </w:pPr>
      <w:r>
        <w:rPr>
          <w:b/>
          <w:bCs/>
          <w:color w:val="000000"/>
          <w:sz w:val="26"/>
          <w:szCs w:val="26"/>
        </w:rPr>
        <w:t xml:space="preserve">  11. Conditii de plata </w:t>
      </w:r>
    </w:p>
    <w:p w:rsidR="0056597F" w:rsidRPr="002D34B6" w:rsidRDefault="0056597F" w:rsidP="00EE6697">
      <w:pPr>
        <w:pStyle w:val="BodyText"/>
        <w:ind w:firstLine="708"/>
        <w:rPr>
          <w:color w:val="000000"/>
          <w:sz w:val="26"/>
          <w:szCs w:val="26"/>
          <w:lang w:val="ro-RO"/>
        </w:rPr>
      </w:pPr>
      <w:r>
        <w:rPr>
          <w:sz w:val="26"/>
          <w:szCs w:val="26"/>
          <w:lang w:val="ro-RO"/>
        </w:rPr>
        <w:t xml:space="preserve">11.1. Achizitorul se obliga să plătească preţul produselor in termen de 60 de zile calendaristice după recepţionarea produselor şi înregistrarea facturii la </w:t>
      </w:r>
      <w:r w:rsidRPr="002D34B6">
        <w:rPr>
          <w:color w:val="000000"/>
          <w:sz w:val="26"/>
          <w:szCs w:val="26"/>
          <w:lang w:val="ro-RO"/>
        </w:rPr>
        <w:t xml:space="preserve">achizitor. </w:t>
      </w:r>
    </w:p>
    <w:p w:rsidR="0056597F" w:rsidRPr="00BD62D2" w:rsidRDefault="0056597F" w:rsidP="00EE6697">
      <w:pPr>
        <w:pStyle w:val="BodyText"/>
        <w:ind w:firstLine="708"/>
        <w:rPr>
          <w:sz w:val="26"/>
          <w:szCs w:val="26"/>
          <w:lang w:val="ro-RO"/>
        </w:rPr>
      </w:pPr>
      <w:r w:rsidRPr="002D34B6">
        <w:rPr>
          <w:color w:val="000000"/>
          <w:sz w:val="26"/>
          <w:szCs w:val="26"/>
          <w:lang w:val="ro-RO"/>
        </w:rPr>
        <w:t>11.2. Plata produselor ce fac obiectul prezentului contract se face dupa livrarea integrala a acestora cu ordin de plata în lei (RON)  pe baza următoarelor d</w:t>
      </w:r>
      <w:r w:rsidRPr="00BD62D2">
        <w:rPr>
          <w:sz w:val="26"/>
          <w:szCs w:val="26"/>
          <w:lang w:val="ro-RO"/>
        </w:rPr>
        <w:t>ocumente:</w:t>
      </w:r>
    </w:p>
    <w:p w:rsidR="0056597F" w:rsidRPr="0059221D" w:rsidRDefault="0056597F" w:rsidP="00EE6697">
      <w:pPr>
        <w:pStyle w:val="BodyText"/>
        <w:ind w:firstLine="720"/>
        <w:rPr>
          <w:color w:val="000000"/>
          <w:sz w:val="26"/>
          <w:szCs w:val="26"/>
          <w:lang w:val="ro-RO"/>
        </w:rPr>
      </w:pPr>
      <w:r w:rsidRPr="00BD62D2">
        <w:rPr>
          <w:sz w:val="26"/>
          <w:szCs w:val="26"/>
          <w:lang w:val="ro-RO"/>
        </w:rPr>
        <w:t xml:space="preserve">-  factura emisă de furnizor şi confirmată de primire de achizitor cu număr de </w:t>
      </w:r>
      <w:r w:rsidRPr="0059221D">
        <w:rPr>
          <w:color w:val="000000"/>
          <w:sz w:val="26"/>
          <w:szCs w:val="26"/>
          <w:lang w:val="ro-RO"/>
        </w:rPr>
        <w:t>înregistrare;</w:t>
      </w:r>
    </w:p>
    <w:p w:rsidR="0056597F" w:rsidRPr="0059221D" w:rsidRDefault="0056597F" w:rsidP="00EE6697">
      <w:pPr>
        <w:pStyle w:val="BodyText"/>
        <w:ind w:firstLine="720"/>
        <w:rPr>
          <w:color w:val="000000"/>
          <w:sz w:val="26"/>
          <w:szCs w:val="26"/>
          <w:lang w:val="ro-RO"/>
        </w:rPr>
      </w:pPr>
      <w:r w:rsidRPr="0059221D">
        <w:rPr>
          <w:color w:val="000000"/>
          <w:sz w:val="26"/>
          <w:szCs w:val="26"/>
          <w:lang w:val="ro-RO"/>
        </w:rPr>
        <w:t>- documentul care atestă constituirea garanţiei de bună execuţie;</w:t>
      </w:r>
    </w:p>
    <w:p w:rsidR="0056597F" w:rsidRPr="0059221D" w:rsidRDefault="0056597F" w:rsidP="00EE6697">
      <w:pPr>
        <w:pStyle w:val="BodyText"/>
        <w:ind w:firstLine="720"/>
        <w:rPr>
          <w:color w:val="000000"/>
          <w:sz w:val="26"/>
          <w:szCs w:val="26"/>
          <w:lang w:val="ro-RO"/>
        </w:rPr>
      </w:pPr>
      <w:r w:rsidRPr="0059221D">
        <w:rPr>
          <w:color w:val="000000"/>
          <w:sz w:val="26"/>
          <w:szCs w:val="26"/>
          <w:lang w:val="ro-RO"/>
        </w:rPr>
        <w:t xml:space="preserve">- nota de recepţie şi constatare diferenţe întocmită de achizitor pe baza documentelor menţionate la cap. 14. </w:t>
      </w:r>
    </w:p>
    <w:p w:rsidR="0056597F" w:rsidRPr="009E6796" w:rsidRDefault="0056597F" w:rsidP="00EE6697">
      <w:pPr>
        <w:pStyle w:val="BodyText"/>
        <w:ind w:firstLine="720"/>
        <w:rPr>
          <w:color w:val="9BBB59"/>
          <w:sz w:val="26"/>
          <w:szCs w:val="26"/>
          <w:lang w:val="ro-RO"/>
        </w:rPr>
      </w:pPr>
    </w:p>
    <w:p w:rsidR="0056597F" w:rsidRPr="005162E9" w:rsidRDefault="0056597F" w:rsidP="00EE6697">
      <w:pPr>
        <w:jc w:val="both"/>
        <w:rPr>
          <w:b/>
          <w:bCs/>
          <w:color w:val="000000"/>
          <w:sz w:val="26"/>
          <w:szCs w:val="26"/>
        </w:rPr>
      </w:pPr>
      <w:r w:rsidRPr="005162E9">
        <w:rPr>
          <w:color w:val="000000"/>
          <w:sz w:val="26"/>
          <w:szCs w:val="26"/>
        </w:rPr>
        <w:t>   </w:t>
      </w:r>
      <w:r>
        <w:rPr>
          <w:b/>
          <w:bCs/>
          <w:color w:val="000000"/>
          <w:sz w:val="26"/>
          <w:szCs w:val="26"/>
        </w:rPr>
        <w:t>12</w:t>
      </w:r>
      <w:r w:rsidRPr="005162E9">
        <w:rPr>
          <w:b/>
          <w:bCs/>
          <w:color w:val="000000"/>
          <w:sz w:val="26"/>
          <w:szCs w:val="26"/>
        </w:rPr>
        <w:t xml:space="preserve">. Sancţiuni pentru neîndeplinirea culpabila a obligaţiilor </w:t>
      </w:r>
    </w:p>
    <w:p w:rsidR="0056597F" w:rsidRPr="00EF4FFD" w:rsidRDefault="0056597F" w:rsidP="00EE6697">
      <w:pPr>
        <w:pStyle w:val="BodyText"/>
        <w:ind w:firstLine="720"/>
        <w:rPr>
          <w:sz w:val="26"/>
          <w:szCs w:val="26"/>
          <w:lang w:val="ro-RO"/>
        </w:rPr>
      </w:pPr>
      <w:r>
        <w:rPr>
          <w:sz w:val="26"/>
          <w:szCs w:val="26"/>
          <w:lang w:val="ro-RO"/>
        </w:rPr>
        <w:lastRenderedPageBreak/>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F42F86">
        <w:rPr>
          <w:rStyle w:val="l5def1"/>
          <w:rFonts w:ascii="Times New Roman" w:hAnsi="Times New Roman" w:cs="Times New Roman"/>
          <w:lang w:val="ro-RO"/>
        </w:rPr>
        <w:t>dobânda legala penalizatoare</w:t>
      </w:r>
      <w:r w:rsidRPr="00EF4FFD">
        <w:rPr>
          <w:sz w:val="26"/>
          <w:szCs w:val="26"/>
          <w:lang w:val="ro-RO"/>
        </w:rPr>
        <w:t>, raportate la valoarea produselor livrate cu intarziere sau cu alte neconformitati, pentru fiecare zi de întârziere.</w:t>
      </w:r>
    </w:p>
    <w:p w:rsidR="0056597F" w:rsidRPr="00EF4FFD" w:rsidRDefault="0056597F"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56597F" w:rsidRPr="005114BB" w:rsidRDefault="0056597F"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56597F" w:rsidRPr="005114BB" w:rsidRDefault="0056597F"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56597F" w:rsidRPr="0059221D" w:rsidRDefault="0056597F" w:rsidP="00EE6697">
      <w:pPr>
        <w:pStyle w:val="BodyText"/>
        <w:ind w:firstLine="720"/>
        <w:rPr>
          <w:color w:val="000000"/>
          <w:sz w:val="26"/>
          <w:szCs w:val="26"/>
          <w:lang w:val="ro-RO"/>
        </w:rPr>
      </w:pPr>
      <w:r w:rsidRPr="0059221D">
        <w:rPr>
          <w:color w:val="000000"/>
          <w:sz w:val="26"/>
          <w:szCs w:val="26"/>
          <w:lang w:val="ro-RO"/>
        </w:rPr>
        <w:t>12.5. Penalităţile de la art.12.1. se aplică şi produselor livrate, dar care nu corespund calitativ în perioada de garanţie, până la data remedierii sau înlocuirii lor, in cazul in care furnizorul nu respecta cerintele art.19.4.</w:t>
      </w:r>
    </w:p>
    <w:p w:rsidR="0056597F" w:rsidRPr="005114BB" w:rsidRDefault="0056597F" w:rsidP="00EE6697">
      <w:pPr>
        <w:pStyle w:val="BodyText"/>
        <w:ind w:firstLine="720"/>
        <w:rPr>
          <w:sz w:val="26"/>
          <w:szCs w:val="26"/>
          <w:lang w:val="ro-RO"/>
        </w:rPr>
      </w:pPr>
      <w:r w:rsidRPr="0059221D">
        <w:rPr>
          <w:color w:val="000000"/>
          <w:lang w:val="ro-RO"/>
        </w:rPr>
        <w:t>12.6.</w:t>
      </w:r>
      <w:r w:rsidRPr="0059221D">
        <w:rPr>
          <w:color w:val="000000"/>
          <w:sz w:val="26"/>
          <w:szCs w:val="26"/>
          <w:lang w:val="ro-RO"/>
        </w:rPr>
        <w:t xml:space="preserve"> Garanţia de bună execuţie poate fi reţinută de achizitor şi ca penalitate pentru neconformităţi în execuţie şi nerealizări</w:t>
      </w:r>
      <w:r w:rsidRPr="005114BB">
        <w:rPr>
          <w:sz w:val="26"/>
          <w:szCs w:val="26"/>
          <w:lang w:val="ro-RO"/>
        </w:rPr>
        <w:t xml:space="preserve"> de parametri din motive imputabile furnizorului.</w:t>
      </w:r>
    </w:p>
    <w:p w:rsidR="0056597F" w:rsidRPr="00EF4FFD" w:rsidRDefault="0056597F"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F42F86">
        <w:rPr>
          <w:rStyle w:val="l5def1"/>
          <w:rFonts w:ascii="Times New Roman" w:hAnsi="Times New Roman" w:cs="Times New Roman"/>
          <w:lang w:val="es-ES"/>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56597F" w:rsidRPr="005114BB" w:rsidRDefault="0056597F"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56597F" w:rsidRPr="005114BB" w:rsidRDefault="0056597F"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56597F" w:rsidRPr="005114BB" w:rsidRDefault="0056597F"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56597F" w:rsidRPr="005114BB" w:rsidRDefault="0056597F"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56597F" w:rsidRPr="005114BB" w:rsidRDefault="0056597F"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56597F" w:rsidRPr="005114BB" w:rsidRDefault="0056597F"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F42F86">
        <w:rPr>
          <w:rStyle w:val="BodyTextChar"/>
          <w:color w:val="000000"/>
          <w:sz w:val="26"/>
          <w:szCs w:val="26"/>
          <w:lang w:val="es-ES"/>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56597F" w:rsidRPr="00BD62D2" w:rsidRDefault="0056597F" w:rsidP="00EE6697">
      <w:pPr>
        <w:jc w:val="both"/>
        <w:rPr>
          <w:b/>
          <w:bCs/>
          <w:color w:val="000000"/>
          <w:sz w:val="26"/>
          <w:szCs w:val="26"/>
          <w:u w:val="single"/>
        </w:rPr>
      </w:pPr>
    </w:p>
    <w:p w:rsidR="0056597F" w:rsidRPr="0059221D" w:rsidRDefault="0056597F" w:rsidP="00EE6697">
      <w:pPr>
        <w:jc w:val="both"/>
        <w:rPr>
          <w:b/>
          <w:bCs/>
          <w:color w:val="000000"/>
          <w:sz w:val="26"/>
          <w:szCs w:val="26"/>
        </w:rPr>
      </w:pPr>
      <w:r w:rsidRPr="0059221D">
        <w:rPr>
          <w:b/>
          <w:bCs/>
          <w:color w:val="000000"/>
          <w:sz w:val="26"/>
          <w:szCs w:val="26"/>
        </w:rPr>
        <w:t xml:space="preserve">      13. Garanţia de bună execuţie a contractului </w:t>
      </w:r>
    </w:p>
    <w:p w:rsidR="0056597F" w:rsidRPr="00BD62D2" w:rsidRDefault="0056597F" w:rsidP="00EE6697">
      <w:pPr>
        <w:ind w:firstLine="720"/>
        <w:jc w:val="both"/>
        <w:rPr>
          <w:sz w:val="26"/>
          <w:szCs w:val="26"/>
        </w:rPr>
      </w:pPr>
      <w:r>
        <w:rPr>
          <w:sz w:val="26"/>
          <w:szCs w:val="26"/>
        </w:rPr>
        <w:lastRenderedPageBreak/>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56597F" w:rsidRPr="00BD62D2" w:rsidRDefault="0056597F"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Pr="0059221D">
        <w:rPr>
          <w:b/>
          <w:bCs/>
          <w:sz w:val="26"/>
          <w:szCs w:val="26"/>
        </w:rPr>
        <w:t>10%</w:t>
      </w:r>
      <w:r w:rsidRPr="00BD62D2">
        <w:rPr>
          <w:sz w:val="26"/>
          <w:szCs w:val="26"/>
        </w:rPr>
        <w:t xml:space="preserve"> din valoarea contractului fără TVA, reprezentând ___________ lei (în cifre), ______________________________lei (în litere).</w:t>
      </w:r>
    </w:p>
    <w:p w:rsidR="0056597F" w:rsidRPr="00BD62D2" w:rsidRDefault="0056597F"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56597F" w:rsidRPr="00AA2A2F" w:rsidRDefault="0056597F" w:rsidP="00EE6697">
      <w:pPr>
        <w:pStyle w:val="BodyText"/>
        <w:rPr>
          <w:sz w:val="24"/>
          <w:szCs w:val="24"/>
          <w:lang w:val="ro-RO"/>
        </w:rPr>
      </w:pPr>
      <w:r w:rsidRPr="00AA2A2F">
        <w:rPr>
          <w:sz w:val="24"/>
          <w:szCs w:val="24"/>
          <w:lang w:val="ro-RO"/>
        </w:rPr>
        <w:t xml:space="preserve">(se va preciza unul din cele </w:t>
      </w:r>
      <w:r w:rsidRPr="00AA2A2F">
        <w:rPr>
          <w:color w:val="000000"/>
          <w:sz w:val="24"/>
          <w:szCs w:val="24"/>
          <w:lang w:val="ro-RO"/>
        </w:rPr>
        <w:t>2 moduri</w:t>
      </w:r>
      <w:r w:rsidRPr="00AA2A2F">
        <w:rPr>
          <w:sz w:val="24"/>
          <w:szCs w:val="24"/>
          <w:lang w:val="ro-RO"/>
        </w:rPr>
        <w:t xml:space="preserve"> de constituire menţionate în documentaţia de atribuire, stabilit de furnizor prin oferta sa şi convenit cu achizitorul şi anume:</w:t>
      </w:r>
    </w:p>
    <w:p w:rsidR="0056597F" w:rsidRPr="00AA2A2F" w:rsidRDefault="0056597F" w:rsidP="00EE6697">
      <w:pPr>
        <w:pStyle w:val="BodyText"/>
        <w:rPr>
          <w:color w:val="000000"/>
          <w:sz w:val="24"/>
          <w:szCs w:val="24"/>
          <w:lang w:val="ro-RO"/>
        </w:rPr>
      </w:pPr>
      <w:r w:rsidRPr="00AA2A2F">
        <w:rPr>
          <w:sz w:val="24"/>
          <w:szCs w:val="24"/>
          <w:lang w:val="ro-RO"/>
        </w:rPr>
        <w:tab/>
      </w:r>
      <w:r w:rsidRPr="00AA2A2F">
        <w:rPr>
          <w:color w:val="000000"/>
          <w:sz w:val="24"/>
          <w:szCs w:val="24"/>
          <w:lang w:val="ro-RO"/>
        </w:rPr>
        <w:t>a) virament bancar in contul beneficiarului mentionat la capitolul 1</w:t>
      </w:r>
      <w:r w:rsidRPr="00AA2A2F">
        <w:rPr>
          <w:color w:val="000000"/>
          <w:sz w:val="24"/>
          <w:szCs w:val="24"/>
          <w:lang w:val="ro-RO"/>
        </w:rPr>
        <w:tab/>
      </w:r>
    </w:p>
    <w:p w:rsidR="0056597F" w:rsidRPr="00AA2A2F" w:rsidRDefault="0056597F" w:rsidP="00EE6697">
      <w:pPr>
        <w:pStyle w:val="BodyText"/>
        <w:rPr>
          <w:color w:val="000000"/>
          <w:sz w:val="24"/>
          <w:szCs w:val="24"/>
          <w:lang w:val="ro-RO"/>
        </w:rPr>
      </w:pPr>
      <w:r w:rsidRPr="00AA2A2F">
        <w:rPr>
          <w:color w:val="000000"/>
          <w:sz w:val="24"/>
          <w:szCs w:val="24"/>
          <w:lang w:val="ro-RO"/>
        </w:rPr>
        <w:tab/>
        <w:t xml:space="preserve">b) </w:t>
      </w:r>
      <w:r w:rsidRPr="00AA2A2F">
        <w:rPr>
          <w:color w:val="000000"/>
          <w:sz w:val="24"/>
          <w:szCs w:val="24"/>
          <w:lang w:val="es-ES"/>
        </w:rPr>
        <w:t xml:space="preserve">instrument de garantare </w:t>
      </w:r>
      <w:r w:rsidRPr="00AA2A2F">
        <w:rPr>
          <w:color w:val="000000"/>
          <w:sz w:val="24"/>
          <w:szCs w:val="24"/>
          <w:lang w:val="ro-RO"/>
        </w:rPr>
        <w:t xml:space="preserve">emis de o instituţie de credit din România sau din alt stat sau de o societate de asigurări, în condiţiile legii, </w:t>
      </w:r>
      <w:r w:rsidRPr="00AA2A2F">
        <w:rPr>
          <w:color w:val="000000"/>
          <w:sz w:val="24"/>
          <w:szCs w:val="24"/>
          <w:lang w:val="es-ES"/>
        </w:rPr>
        <w:t>prezentat în original de către furnizor. Valabilitatea instrumentului de garantare trebuie sa depaseasca cu minim 30 de zile termenul de livrare</w:t>
      </w:r>
      <w:r w:rsidRPr="00AA2A2F">
        <w:rPr>
          <w:color w:val="000000"/>
          <w:sz w:val="24"/>
          <w:szCs w:val="24"/>
          <w:lang w:val="ro-RO"/>
        </w:rPr>
        <w:t xml:space="preserve"> a produselor contractate</w:t>
      </w:r>
      <w:r w:rsidRPr="00AA2A2F">
        <w:rPr>
          <w:color w:val="000000"/>
          <w:sz w:val="24"/>
          <w:szCs w:val="24"/>
          <w:lang w:val="es-ES"/>
        </w:rPr>
        <w:t xml:space="preserve">. </w:t>
      </w:r>
      <w:r w:rsidRPr="00AA2A2F">
        <w:rPr>
          <w:color w:val="000000"/>
          <w:sz w:val="24"/>
          <w:szCs w:val="24"/>
          <w:lang w:val="ro-RO"/>
        </w:rPr>
        <w:t>In cazul in care furnizorul intarzie livrarea produselor, valabilitatea instrumentului de garantare trebuie prelungita corespunzator).</w:t>
      </w:r>
    </w:p>
    <w:p w:rsidR="0056597F" w:rsidRPr="00BD62D2" w:rsidRDefault="0056597F"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56597F" w:rsidRPr="00BD62D2" w:rsidRDefault="0056597F" w:rsidP="00EE6697">
      <w:pPr>
        <w:pStyle w:val="BodyText"/>
        <w:ind w:firstLine="720"/>
        <w:rPr>
          <w:sz w:val="26"/>
          <w:szCs w:val="26"/>
          <w:lang w:val="ro-RO"/>
        </w:rPr>
      </w:pPr>
      <w:r>
        <w:rPr>
          <w:sz w:val="26"/>
          <w:szCs w:val="26"/>
          <w:lang w:val="ro-RO"/>
        </w:rPr>
        <w:t>13</w:t>
      </w:r>
      <w:r w:rsidRPr="00BD62D2">
        <w:rPr>
          <w:sz w:val="26"/>
          <w:szCs w:val="26"/>
          <w:lang w:val="ro-RO"/>
        </w:rPr>
        <w:t>.3. Achizitorul are o</w:t>
      </w:r>
      <w:r>
        <w:rPr>
          <w:sz w:val="26"/>
          <w:szCs w:val="26"/>
          <w:lang w:val="ro-RO"/>
        </w:rPr>
        <w:t xml:space="preserve">bligaţia de a elibera/restitui </w:t>
      </w:r>
      <w:r w:rsidRPr="00BD62D2">
        <w:rPr>
          <w:sz w:val="26"/>
          <w:szCs w:val="26"/>
          <w:lang w:val="ro-RO"/>
        </w:rPr>
        <w:t xml:space="preserve">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ei. </w:t>
      </w:r>
    </w:p>
    <w:p w:rsidR="0056597F" w:rsidRPr="0059221D" w:rsidRDefault="0056597F" w:rsidP="00EE6697">
      <w:pPr>
        <w:ind w:firstLine="708"/>
        <w:jc w:val="both"/>
        <w:rPr>
          <w:color w:val="000000"/>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w:t>
      </w:r>
      <w:r w:rsidRPr="0059221D">
        <w:rPr>
          <w:color w:val="000000"/>
          <w:sz w:val="26"/>
          <w:szCs w:val="26"/>
        </w:rPr>
        <w:t>fost respectate. În această situaţie, cheltuielile cu remedierea sau înlocuirea produselor, se recuperează integral de la furnizor prin folosirea de către achizitor a sumelor din contul de garanţie de bună execuţie şi a altor creanţe existente.</w:t>
      </w:r>
    </w:p>
    <w:p w:rsidR="0056597F" w:rsidRPr="0059221D" w:rsidRDefault="0056597F" w:rsidP="00EE6697">
      <w:pPr>
        <w:rPr>
          <w:color w:val="000000"/>
          <w:sz w:val="26"/>
          <w:szCs w:val="26"/>
        </w:rPr>
      </w:pPr>
      <w:r>
        <w:rPr>
          <w:color w:val="000000"/>
          <w:sz w:val="26"/>
          <w:szCs w:val="26"/>
        </w:rPr>
        <w:t>   </w:t>
      </w:r>
      <w:r>
        <w:rPr>
          <w:color w:val="000000"/>
          <w:sz w:val="26"/>
          <w:szCs w:val="26"/>
        </w:rPr>
        <w:tab/>
        <w:t xml:space="preserve">13.5. </w:t>
      </w:r>
      <w:r w:rsidRPr="0059221D">
        <w:rPr>
          <w:color w:val="000000"/>
          <w:sz w:val="26"/>
          <w:szCs w:val="26"/>
        </w:rPr>
        <w:t xml:space="preserve">Garanţia produselor este distincta de garanţia de buna execuţie a contractului. </w:t>
      </w:r>
    </w:p>
    <w:p w:rsidR="0056597F" w:rsidRPr="00BD62D2" w:rsidRDefault="0056597F" w:rsidP="00EE6697">
      <w:pPr>
        <w:jc w:val="both"/>
        <w:rPr>
          <w:color w:val="000000"/>
          <w:sz w:val="26"/>
          <w:szCs w:val="26"/>
        </w:rPr>
      </w:pPr>
    </w:p>
    <w:p w:rsidR="0056597F" w:rsidRPr="00BD62D2" w:rsidRDefault="0056597F" w:rsidP="00CF218B">
      <w:pPr>
        <w:jc w:val="both"/>
        <w:rPr>
          <w:b/>
          <w:bCs/>
          <w:color w:val="000000"/>
          <w:sz w:val="26"/>
          <w:szCs w:val="26"/>
        </w:rPr>
      </w:pPr>
      <w:r>
        <w:rPr>
          <w:b/>
          <w:bCs/>
          <w:color w:val="000000"/>
          <w:sz w:val="26"/>
          <w:szCs w:val="26"/>
        </w:rPr>
        <w:t>   14</w:t>
      </w:r>
      <w:r w:rsidRPr="00BD62D2">
        <w:rPr>
          <w:b/>
          <w:bCs/>
          <w:color w:val="000000"/>
          <w:sz w:val="26"/>
          <w:szCs w:val="26"/>
        </w:rPr>
        <w:t xml:space="preserve">. Recepţie, inspecţii şi teste </w:t>
      </w:r>
    </w:p>
    <w:p w:rsidR="0056597F" w:rsidRPr="00BD62D2" w:rsidRDefault="0056597F"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56597F" w:rsidRPr="002D34B6" w:rsidRDefault="0056597F"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56597F" w:rsidRDefault="0056597F"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56597F" w:rsidRPr="002D34B6" w:rsidRDefault="0056597F" w:rsidP="00CF218B">
      <w:pPr>
        <w:ind w:firstLine="720"/>
        <w:rPr>
          <w:color w:val="000000"/>
          <w:sz w:val="26"/>
          <w:szCs w:val="26"/>
        </w:rPr>
      </w:pPr>
      <w:r w:rsidRPr="002D34B6">
        <w:rPr>
          <w:b/>
          <w:bCs/>
          <w:color w:val="000000"/>
          <w:sz w:val="26"/>
          <w:szCs w:val="26"/>
        </w:rPr>
        <w:t xml:space="preserve">- </w:t>
      </w:r>
      <w:r w:rsidRPr="002D34B6">
        <w:rPr>
          <w:b/>
          <w:bCs/>
          <w:color w:val="000000"/>
          <w:sz w:val="26"/>
          <w:szCs w:val="26"/>
          <w:lang w:val="it-IT"/>
        </w:rPr>
        <w:t>Centrala Termoelectrica Progresu</w:t>
      </w:r>
      <w:r w:rsidRPr="002D34B6">
        <w:rPr>
          <w:color w:val="000000"/>
          <w:sz w:val="26"/>
          <w:szCs w:val="26"/>
          <w:lang w:val="it-IT"/>
        </w:rPr>
        <w:t xml:space="preserve">: Str. </w:t>
      </w:r>
      <w:r>
        <w:rPr>
          <w:color w:val="000000"/>
          <w:sz w:val="26"/>
          <w:szCs w:val="26"/>
        </w:rPr>
        <w:t>Pogoanelor, nr.1A</w:t>
      </w:r>
      <w:r w:rsidRPr="002D34B6">
        <w:rPr>
          <w:color w:val="000000"/>
          <w:sz w:val="26"/>
          <w:szCs w:val="26"/>
        </w:rPr>
        <w:t>, sector 4</w:t>
      </w:r>
      <w:r>
        <w:rPr>
          <w:color w:val="000000"/>
          <w:sz w:val="26"/>
          <w:szCs w:val="26"/>
        </w:rPr>
        <w:t>.</w:t>
      </w:r>
      <w:r w:rsidRPr="002D34B6">
        <w:rPr>
          <w:color w:val="000000"/>
          <w:sz w:val="26"/>
          <w:szCs w:val="26"/>
        </w:rPr>
        <w:t xml:space="preserve"> </w:t>
      </w:r>
    </w:p>
    <w:p w:rsidR="0056597F" w:rsidRPr="00B91397" w:rsidRDefault="0056597F"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E73087">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56597F" w:rsidRPr="00987362" w:rsidRDefault="0056597F"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56597F" w:rsidRPr="00987362" w:rsidRDefault="0056597F" w:rsidP="00CF218B">
      <w:pPr>
        <w:jc w:val="both"/>
        <w:rPr>
          <w:color w:val="000000"/>
          <w:sz w:val="26"/>
          <w:szCs w:val="26"/>
        </w:rPr>
      </w:pPr>
      <w:r w:rsidRPr="00987362">
        <w:rPr>
          <w:color w:val="000000"/>
          <w:sz w:val="26"/>
          <w:szCs w:val="26"/>
        </w:rPr>
        <w:t xml:space="preserve">   a) de a înlocui produsele refuzate; sau </w:t>
      </w:r>
    </w:p>
    <w:p w:rsidR="0056597F" w:rsidRDefault="0056597F"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56597F" w:rsidRPr="00C77E5D" w:rsidRDefault="0056597F"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56597F" w:rsidRPr="00C77E5D" w:rsidRDefault="0056597F"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56597F" w:rsidRPr="00987362" w:rsidRDefault="0056597F"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56597F" w:rsidRDefault="0056597F"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56597F" w:rsidRPr="00E13CCC" w:rsidRDefault="0056597F" w:rsidP="00CF218B">
      <w:pPr>
        <w:pStyle w:val="BodyText"/>
        <w:ind w:firstLine="720"/>
        <w:rPr>
          <w:sz w:val="26"/>
          <w:szCs w:val="26"/>
          <w:lang w:val="ro-RO"/>
        </w:rPr>
      </w:pPr>
      <w:r w:rsidRPr="00E13CCC">
        <w:rPr>
          <w:sz w:val="26"/>
          <w:szCs w:val="26"/>
          <w:lang w:val="ro-RO"/>
        </w:rPr>
        <w:t xml:space="preserve">- </w:t>
      </w:r>
      <w:r>
        <w:rPr>
          <w:sz w:val="26"/>
          <w:szCs w:val="26"/>
          <w:lang w:val="ro-RO"/>
        </w:rPr>
        <w:t>avizul de expeditie</w:t>
      </w:r>
      <w:r w:rsidRPr="00E13CCC">
        <w:rPr>
          <w:sz w:val="26"/>
          <w:szCs w:val="26"/>
          <w:lang w:val="ro-RO"/>
        </w:rPr>
        <w:t>;</w:t>
      </w:r>
    </w:p>
    <w:p w:rsidR="0056597F" w:rsidRPr="004558B0" w:rsidRDefault="0056597F" w:rsidP="00CF218B">
      <w:pPr>
        <w:pStyle w:val="BodyText"/>
        <w:ind w:firstLine="720"/>
        <w:rPr>
          <w:sz w:val="26"/>
          <w:szCs w:val="26"/>
          <w:lang w:val="ro-RO"/>
        </w:rPr>
      </w:pPr>
      <w:r w:rsidRPr="004558B0">
        <w:rPr>
          <w:sz w:val="26"/>
          <w:szCs w:val="26"/>
          <w:lang w:val="ro-RO"/>
        </w:rPr>
        <w:t xml:space="preserve">- </w:t>
      </w:r>
      <w:r>
        <w:rPr>
          <w:sz w:val="26"/>
          <w:szCs w:val="26"/>
          <w:lang w:val="ro-RO"/>
        </w:rPr>
        <w:t>documente de transport/scrisoare de trasura, CMR;</w:t>
      </w:r>
    </w:p>
    <w:p w:rsidR="0056597F" w:rsidRPr="0099742D" w:rsidRDefault="0056597F" w:rsidP="00CF218B">
      <w:pPr>
        <w:pStyle w:val="BodyText"/>
        <w:ind w:firstLine="720"/>
        <w:rPr>
          <w:color w:val="000000"/>
          <w:sz w:val="26"/>
          <w:szCs w:val="26"/>
          <w:lang w:val="ro-RO"/>
        </w:rPr>
      </w:pPr>
      <w:r w:rsidRPr="00987362">
        <w:rPr>
          <w:sz w:val="26"/>
          <w:szCs w:val="26"/>
          <w:lang w:val="ro-RO"/>
        </w:rPr>
        <w:t xml:space="preserve">- certificatul de </w:t>
      </w:r>
      <w:r>
        <w:rPr>
          <w:sz w:val="26"/>
          <w:szCs w:val="26"/>
          <w:lang w:val="ro-RO"/>
        </w:rPr>
        <w:t xml:space="preserve">origine si declaratie vamala de import, daca produsele provin din alt stat care nu </w:t>
      </w:r>
      <w:r w:rsidRPr="0099742D">
        <w:rPr>
          <w:color w:val="000000"/>
          <w:sz w:val="26"/>
          <w:szCs w:val="26"/>
          <w:lang w:val="ro-RO"/>
        </w:rPr>
        <w:t>este membru UE;</w:t>
      </w:r>
    </w:p>
    <w:p w:rsidR="0056597F" w:rsidRPr="0099742D" w:rsidRDefault="0056597F" w:rsidP="00CF218B">
      <w:pPr>
        <w:pStyle w:val="BodyText"/>
        <w:ind w:firstLine="720"/>
        <w:rPr>
          <w:color w:val="000000"/>
          <w:sz w:val="26"/>
          <w:szCs w:val="26"/>
          <w:lang w:val="ro-RO"/>
        </w:rPr>
      </w:pPr>
      <w:r w:rsidRPr="0099742D">
        <w:rPr>
          <w:color w:val="000000"/>
          <w:sz w:val="26"/>
          <w:szCs w:val="26"/>
          <w:lang w:val="ro-RO"/>
        </w:rPr>
        <w:t>- certificatul de calitate;</w:t>
      </w:r>
    </w:p>
    <w:p w:rsidR="0056597F" w:rsidRPr="0059221D" w:rsidRDefault="0056597F" w:rsidP="00CF218B">
      <w:pPr>
        <w:pStyle w:val="BodyText"/>
        <w:ind w:firstLine="720"/>
        <w:rPr>
          <w:color w:val="000000"/>
          <w:sz w:val="26"/>
          <w:szCs w:val="26"/>
          <w:lang w:val="ro-RO"/>
        </w:rPr>
      </w:pPr>
      <w:r w:rsidRPr="0059221D">
        <w:rPr>
          <w:color w:val="000000"/>
          <w:sz w:val="26"/>
          <w:szCs w:val="26"/>
          <w:lang w:val="ro-RO"/>
        </w:rPr>
        <w:t>- declaraţia de conformitate tip CE, conform HG 125/2015;</w:t>
      </w:r>
    </w:p>
    <w:p w:rsidR="0056597F" w:rsidRPr="0059221D" w:rsidRDefault="0056597F" w:rsidP="00CF218B">
      <w:pPr>
        <w:pStyle w:val="BodyText"/>
        <w:ind w:firstLine="720"/>
        <w:rPr>
          <w:color w:val="000000"/>
          <w:sz w:val="26"/>
          <w:szCs w:val="26"/>
          <w:lang w:val="ro-RO"/>
        </w:rPr>
      </w:pPr>
      <w:r w:rsidRPr="0059221D">
        <w:rPr>
          <w:color w:val="000000"/>
          <w:sz w:val="26"/>
          <w:szCs w:val="26"/>
          <w:lang w:val="ro-RO"/>
        </w:rPr>
        <w:t>- certificatul de garanţie;</w:t>
      </w:r>
    </w:p>
    <w:p w:rsidR="0056597F" w:rsidRPr="0059221D" w:rsidRDefault="0056597F" w:rsidP="00CF218B">
      <w:pPr>
        <w:pStyle w:val="BodyText"/>
        <w:ind w:firstLine="720"/>
        <w:rPr>
          <w:color w:val="000000"/>
          <w:sz w:val="26"/>
          <w:szCs w:val="26"/>
          <w:lang w:val="ro-RO"/>
        </w:rPr>
      </w:pPr>
      <w:r w:rsidRPr="0059221D">
        <w:rPr>
          <w:color w:val="000000"/>
          <w:sz w:val="26"/>
          <w:szCs w:val="26"/>
          <w:lang w:val="ro-RO"/>
        </w:rPr>
        <w:t>- documentul care atestă constituirea garanţiei de bună execuţie;</w:t>
      </w:r>
    </w:p>
    <w:p w:rsidR="0056597F" w:rsidRPr="00B548E2" w:rsidRDefault="0056597F" w:rsidP="00B548E2">
      <w:pPr>
        <w:jc w:val="both"/>
        <w:rPr>
          <w:sz w:val="26"/>
          <w:szCs w:val="26"/>
        </w:rPr>
      </w:pPr>
      <w:r w:rsidRPr="00B548E2">
        <w:rPr>
          <w:sz w:val="26"/>
          <w:szCs w:val="26"/>
        </w:rPr>
        <w:t xml:space="preserve">         </w:t>
      </w:r>
      <w:r>
        <w:rPr>
          <w:sz w:val="26"/>
          <w:szCs w:val="26"/>
        </w:rPr>
        <w:t xml:space="preserve"> </w:t>
      </w:r>
      <w:r w:rsidRPr="00B548E2">
        <w:rPr>
          <w:sz w:val="26"/>
          <w:szCs w:val="26"/>
        </w:rPr>
        <w:t xml:space="preserve"> - carti tehnice, cataloage şi alte documentaţii similare care să prezinte caracteristicile şi propietaţile produselor, condiţii impuse pentru păstrarea, întretinerea şi îndeplinirea rolului funcţional, alte elemente privind manipularea, conservarea precum şi orice instrucţiuni şi documentaţii</w:t>
      </w:r>
      <w:r>
        <w:rPr>
          <w:sz w:val="26"/>
          <w:szCs w:val="26"/>
        </w:rPr>
        <w:t xml:space="preserve"> de utilizare;</w:t>
      </w:r>
    </w:p>
    <w:p w:rsidR="0056597F" w:rsidRPr="0099742D" w:rsidRDefault="0056597F" w:rsidP="00B548E2">
      <w:pPr>
        <w:rPr>
          <w:color w:val="000000"/>
          <w:sz w:val="26"/>
          <w:szCs w:val="26"/>
        </w:rPr>
      </w:pPr>
      <w:r w:rsidRPr="00B548E2">
        <w:rPr>
          <w:sz w:val="26"/>
          <w:szCs w:val="26"/>
        </w:rPr>
        <w:t xml:space="preserve">    </w:t>
      </w:r>
      <w:r>
        <w:rPr>
          <w:sz w:val="26"/>
          <w:szCs w:val="26"/>
        </w:rPr>
        <w:t xml:space="preserve">      </w:t>
      </w:r>
      <w:r w:rsidRPr="00987362">
        <w:rPr>
          <w:sz w:val="26"/>
          <w:szCs w:val="26"/>
        </w:rPr>
        <w:t xml:space="preserve">- </w:t>
      </w:r>
      <w:r>
        <w:rPr>
          <w:sz w:val="26"/>
          <w:szCs w:val="26"/>
        </w:rPr>
        <w:t xml:space="preserve">daca este cazul, </w:t>
      </w:r>
      <w:r w:rsidRPr="00987362">
        <w:rPr>
          <w:sz w:val="26"/>
          <w:szCs w:val="26"/>
        </w:rPr>
        <w:t>specificaţia tehnică a produsului emisă de produ</w:t>
      </w:r>
      <w:r>
        <w:rPr>
          <w:sz w:val="26"/>
          <w:szCs w:val="26"/>
        </w:rPr>
        <w:t xml:space="preserve">cător, redactată în </w:t>
      </w:r>
      <w:r w:rsidRPr="0099742D">
        <w:rPr>
          <w:color w:val="000000"/>
          <w:sz w:val="26"/>
          <w:szCs w:val="26"/>
        </w:rPr>
        <w:t>limba română;</w:t>
      </w:r>
    </w:p>
    <w:p w:rsidR="0056597F" w:rsidRPr="0099742D" w:rsidRDefault="0056597F" w:rsidP="00CF218B">
      <w:pPr>
        <w:pStyle w:val="BodyText"/>
        <w:ind w:firstLine="720"/>
        <w:rPr>
          <w:noProof/>
          <w:color w:val="000000"/>
          <w:sz w:val="26"/>
          <w:szCs w:val="26"/>
          <w:lang w:val="ro-RO"/>
        </w:rPr>
      </w:pPr>
      <w:r w:rsidRPr="0099742D">
        <w:rPr>
          <w:color w:val="000000"/>
          <w:sz w:val="26"/>
          <w:szCs w:val="26"/>
          <w:lang w:val="ro-RO"/>
        </w:rPr>
        <w:t xml:space="preserve">- orice alt document </w:t>
      </w:r>
      <w:r w:rsidRPr="0099742D">
        <w:rPr>
          <w:noProof/>
          <w:color w:val="000000"/>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56597F" w:rsidRPr="0099742D" w:rsidRDefault="0056597F" w:rsidP="00CF218B">
      <w:pPr>
        <w:pStyle w:val="BodyText"/>
        <w:ind w:firstLine="720"/>
        <w:rPr>
          <w:noProof/>
          <w:color w:val="000000"/>
          <w:sz w:val="26"/>
          <w:szCs w:val="26"/>
          <w:lang w:val="ro-RO"/>
        </w:rPr>
      </w:pPr>
      <w:r w:rsidRPr="0099742D">
        <w:rPr>
          <w:noProof/>
          <w:color w:val="000000"/>
          <w:sz w:val="26"/>
          <w:szCs w:val="26"/>
          <w:lang w:val="ro-RO"/>
        </w:rPr>
        <w:t>14.9. Nu se receptioneaza produsele pentru care furnizorul nu prezinta toate documentele prevazute la art. 14.8.</w:t>
      </w:r>
    </w:p>
    <w:p w:rsidR="0056597F" w:rsidRPr="0099742D" w:rsidRDefault="0056597F" w:rsidP="00CF218B">
      <w:pPr>
        <w:ind w:firstLine="708"/>
        <w:jc w:val="both"/>
        <w:rPr>
          <w:color w:val="000000"/>
          <w:sz w:val="26"/>
          <w:szCs w:val="26"/>
        </w:rPr>
      </w:pPr>
      <w:r w:rsidRPr="0099742D">
        <w:rPr>
          <w:color w:val="000000"/>
          <w:sz w:val="26"/>
          <w:szCs w:val="26"/>
        </w:rPr>
        <w:t>14.10. Prevederile clauzelor 14.1-14.9 nu îl vor absolvi pe furnizor de obligaţia asumării garanţiilor sau altor obligaţii prevăzute în contract.</w:t>
      </w:r>
    </w:p>
    <w:p w:rsidR="0056597F" w:rsidRPr="00BD62D2" w:rsidRDefault="0056597F" w:rsidP="00CF218B">
      <w:pPr>
        <w:jc w:val="both"/>
        <w:rPr>
          <w:color w:val="000000"/>
          <w:sz w:val="26"/>
          <w:szCs w:val="26"/>
        </w:rPr>
      </w:pPr>
    </w:p>
    <w:p w:rsidR="0056597F" w:rsidRPr="00BD62D2" w:rsidRDefault="0056597F" w:rsidP="00082A04">
      <w:pPr>
        <w:jc w:val="both"/>
        <w:rPr>
          <w:b/>
          <w:bCs/>
          <w:color w:val="000000"/>
          <w:sz w:val="26"/>
          <w:szCs w:val="26"/>
        </w:rPr>
      </w:pPr>
      <w:r>
        <w:rPr>
          <w:b/>
          <w:bCs/>
          <w:color w:val="000000"/>
          <w:sz w:val="26"/>
          <w:szCs w:val="26"/>
        </w:rPr>
        <w:t>   15</w:t>
      </w:r>
      <w:r w:rsidRPr="00BD62D2">
        <w:rPr>
          <w:b/>
          <w:bCs/>
          <w:color w:val="000000"/>
          <w:sz w:val="26"/>
          <w:szCs w:val="26"/>
        </w:rPr>
        <w:t xml:space="preserve">. Ambalare şi marcare </w:t>
      </w:r>
    </w:p>
    <w:p w:rsidR="0056597F" w:rsidRPr="00BD62D2" w:rsidRDefault="0056597F"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56597F" w:rsidRPr="00BD62D2" w:rsidRDefault="0056597F" w:rsidP="00082A04">
      <w:pPr>
        <w:jc w:val="both"/>
        <w:rPr>
          <w:sz w:val="26"/>
          <w:szCs w:val="26"/>
        </w:rPr>
      </w:pPr>
      <w:r w:rsidRPr="00BD62D2">
        <w:rPr>
          <w:sz w:val="26"/>
          <w:szCs w:val="26"/>
        </w:rPr>
        <w:t>   </w:t>
      </w:r>
      <w:r w:rsidRPr="00BD62D2">
        <w:rPr>
          <w:sz w:val="26"/>
          <w:szCs w:val="26"/>
        </w:rPr>
        <w:tab/>
        <w:t>(2</w:t>
      </w:r>
      <w:r>
        <w:rPr>
          <w:sz w:val="26"/>
          <w:szCs w:val="26"/>
        </w:rPr>
        <w:t xml:space="preserve"> 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56597F" w:rsidRPr="00BD62D2" w:rsidRDefault="0056597F"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56597F" w:rsidRPr="00BD62D2" w:rsidRDefault="0056597F"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color w:val="000000"/>
          <w:sz w:val="26"/>
          <w:szCs w:val="26"/>
        </w:rPr>
        <w:t>   </w:t>
      </w:r>
      <w:r>
        <w:rPr>
          <w:b/>
          <w:bCs/>
          <w:color w:val="000000"/>
          <w:sz w:val="26"/>
          <w:szCs w:val="26"/>
        </w:rPr>
        <w:t>16</w:t>
      </w:r>
      <w:r w:rsidRPr="00BD62D2">
        <w:rPr>
          <w:b/>
          <w:bCs/>
          <w:color w:val="000000"/>
          <w:sz w:val="26"/>
          <w:szCs w:val="26"/>
        </w:rPr>
        <w:t xml:space="preserve">. Livrarea şi documentele care însoţesc produsele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00E73087">
        <w:rPr>
          <w:color w:val="000000"/>
          <w:sz w:val="26"/>
          <w:szCs w:val="26"/>
        </w:rPr>
        <w:t>la adresa mentionata</w:t>
      </w:r>
      <w:r>
        <w:rPr>
          <w:color w:val="000000"/>
          <w:sz w:val="26"/>
          <w:szCs w:val="26"/>
        </w:rPr>
        <w:t xml:space="preserve"> la art. 14.3.</w:t>
      </w:r>
    </w:p>
    <w:p w:rsidR="0056597F" w:rsidRPr="00BD62D2" w:rsidRDefault="0056597F"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56597F" w:rsidRPr="00C54F37" w:rsidRDefault="0056597F"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56597F" w:rsidRPr="00BD62D2" w:rsidRDefault="0056597F"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56597F" w:rsidRPr="00987362" w:rsidRDefault="0056597F"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56597F" w:rsidRPr="00BD62D2" w:rsidRDefault="0056597F"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56597F" w:rsidRPr="00BD62D2" w:rsidRDefault="0056597F" w:rsidP="00082A04">
      <w:pPr>
        <w:jc w:val="both"/>
        <w:rPr>
          <w:color w:val="000000"/>
          <w:sz w:val="26"/>
          <w:szCs w:val="26"/>
        </w:rPr>
      </w:pPr>
      <w:r w:rsidRPr="00BD62D2">
        <w:rPr>
          <w:color w:val="000000"/>
          <w:sz w:val="26"/>
          <w:szCs w:val="26"/>
        </w:rPr>
        <w:t xml:space="preserve"> </w:t>
      </w:r>
    </w:p>
    <w:p w:rsidR="0056597F" w:rsidRPr="00BD62D2" w:rsidRDefault="0056597F" w:rsidP="00082A04">
      <w:pPr>
        <w:jc w:val="both"/>
        <w:rPr>
          <w:b/>
          <w:bCs/>
          <w:color w:val="000000"/>
          <w:sz w:val="26"/>
          <w:szCs w:val="26"/>
        </w:rPr>
      </w:pPr>
      <w:r>
        <w:rPr>
          <w:b/>
          <w:bCs/>
          <w:color w:val="000000"/>
          <w:sz w:val="26"/>
          <w:szCs w:val="26"/>
        </w:rPr>
        <w:t>17</w:t>
      </w:r>
      <w:r w:rsidRPr="00BD62D2">
        <w:rPr>
          <w:b/>
          <w:bCs/>
          <w:color w:val="000000"/>
          <w:sz w:val="26"/>
          <w:szCs w:val="26"/>
        </w:rPr>
        <w:t xml:space="preserve">. Asigurări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56597F" w:rsidRPr="00BD62D2" w:rsidRDefault="0056597F" w:rsidP="00082A04">
      <w:pPr>
        <w:jc w:val="both"/>
        <w:rPr>
          <w:color w:val="000000"/>
          <w:sz w:val="26"/>
          <w:szCs w:val="26"/>
        </w:rPr>
      </w:pPr>
    </w:p>
    <w:p w:rsidR="0056597F" w:rsidRPr="00B548E2" w:rsidRDefault="0056597F" w:rsidP="00082A04">
      <w:pPr>
        <w:jc w:val="both"/>
        <w:rPr>
          <w:b/>
          <w:bCs/>
          <w:color w:val="000000"/>
          <w:sz w:val="26"/>
          <w:szCs w:val="26"/>
        </w:rPr>
      </w:pPr>
      <w:r w:rsidRPr="00BD62D2">
        <w:rPr>
          <w:color w:val="000000"/>
          <w:sz w:val="26"/>
          <w:szCs w:val="26"/>
        </w:rPr>
        <w:t>   </w:t>
      </w:r>
      <w:r w:rsidRPr="00B548E2">
        <w:rPr>
          <w:b/>
          <w:bCs/>
          <w:color w:val="000000"/>
          <w:sz w:val="26"/>
          <w:szCs w:val="26"/>
        </w:rPr>
        <w:t xml:space="preserve">18. Servicii </w:t>
      </w:r>
    </w:p>
    <w:p w:rsidR="0056597F" w:rsidRPr="00B548E2" w:rsidRDefault="0056597F" w:rsidP="00082A04">
      <w:pPr>
        <w:jc w:val="both"/>
        <w:rPr>
          <w:color w:val="000000"/>
          <w:sz w:val="26"/>
          <w:szCs w:val="26"/>
        </w:rPr>
      </w:pPr>
      <w:r w:rsidRPr="00B548E2">
        <w:rPr>
          <w:color w:val="000000"/>
          <w:sz w:val="26"/>
          <w:szCs w:val="26"/>
        </w:rPr>
        <w:t>   </w:t>
      </w:r>
      <w:r w:rsidRPr="00B548E2">
        <w:rPr>
          <w:color w:val="000000"/>
          <w:sz w:val="26"/>
          <w:szCs w:val="26"/>
        </w:rPr>
        <w:tab/>
        <w:t xml:space="preserve">18.1. Pe lângă furnizarea efectivă a produselor, furnizorul are obligaţia de a presta şi serviciile accesorii furnizării produselor, fără a modifica preţul contractului.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color w:val="000000"/>
          <w:sz w:val="26"/>
          <w:szCs w:val="26"/>
        </w:rPr>
        <w:t>   </w:t>
      </w:r>
      <w:r>
        <w:rPr>
          <w:b/>
          <w:bCs/>
          <w:color w:val="000000"/>
          <w:sz w:val="26"/>
          <w:szCs w:val="26"/>
        </w:rPr>
        <w:t>19</w:t>
      </w:r>
      <w:r w:rsidRPr="00BD62D2">
        <w:rPr>
          <w:b/>
          <w:bCs/>
          <w:color w:val="000000"/>
          <w:sz w:val="26"/>
          <w:szCs w:val="26"/>
        </w:rPr>
        <w:t xml:space="preserve">. Perioada de garanţie </w:t>
      </w:r>
      <w:r>
        <w:rPr>
          <w:b/>
          <w:bCs/>
          <w:color w:val="000000"/>
          <w:sz w:val="26"/>
          <w:szCs w:val="26"/>
        </w:rPr>
        <w:t xml:space="preserve">tehnica </w:t>
      </w:r>
      <w:r w:rsidRPr="00BD62D2">
        <w:rPr>
          <w:b/>
          <w:bCs/>
          <w:color w:val="000000"/>
          <w:sz w:val="26"/>
          <w:szCs w:val="26"/>
        </w:rPr>
        <w:t xml:space="preserve">acordată produselor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56597F" w:rsidRPr="00B548E2" w:rsidRDefault="0056597F"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56597F" w:rsidRPr="00B548E2" w:rsidRDefault="0056597F" w:rsidP="00082A04">
      <w:pPr>
        <w:pStyle w:val="BodyText"/>
        <w:ind w:firstLine="720"/>
        <w:rPr>
          <w:color w:val="000000"/>
          <w:sz w:val="26"/>
          <w:szCs w:val="26"/>
          <w:lang w:val="ro-RO"/>
        </w:rPr>
      </w:pPr>
      <w:r w:rsidRPr="00B548E2">
        <w:rPr>
          <w:color w:val="000000"/>
          <w:sz w:val="26"/>
          <w:szCs w:val="26"/>
          <w:lang w:val="pt-BR"/>
        </w:rPr>
        <w:t xml:space="preserve">(2) </w:t>
      </w:r>
      <w:r w:rsidRPr="00B548E2">
        <w:rPr>
          <w:color w:val="000000"/>
          <w:sz w:val="26"/>
          <w:szCs w:val="26"/>
          <w:lang w:val="ro-RO"/>
        </w:rPr>
        <w:t xml:space="preserve">Perioada de garanţie tehnica este de </w:t>
      </w:r>
      <w:r w:rsidRPr="00B548E2">
        <w:rPr>
          <w:b/>
          <w:bCs/>
          <w:color w:val="000000"/>
          <w:sz w:val="26"/>
          <w:szCs w:val="26"/>
          <w:lang w:val="ro-RO"/>
        </w:rPr>
        <w:t xml:space="preserve">18 </w:t>
      </w:r>
      <w:r w:rsidRPr="00B548E2">
        <w:rPr>
          <w:color w:val="000000"/>
          <w:sz w:val="26"/>
          <w:szCs w:val="26"/>
          <w:lang w:val="ro-RO"/>
        </w:rPr>
        <w:t xml:space="preserve">luni de la punerea în funcţiune, dar nu mai mult de </w:t>
      </w:r>
      <w:r w:rsidRPr="00B548E2">
        <w:rPr>
          <w:b/>
          <w:bCs/>
          <w:color w:val="000000"/>
          <w:sz w:val="26"/>
          <w:szCs w:val="26"/>
          <w:lang w:val="ro-RO"/>
        </w:rPr>
        <w:t>36</w:t>
      </w:r>
      <w:r w:rsidRPr="00B548E2">
        <w:rPr>
          <w:color w:val="000000"/>
          <w:sz w:val="26"/>
          <w:szCs w:val="26"/>
          <w:lang w:val="ro-RO"/>
        </w:rPr>
        <w:t xml:space="preserve"> de luni de la livrarea produselor.</w:t>
      </w:r>
    </w:p>
    <w:p w:rsidR="0056597F" w:rsidRPr="00BD62D2" w:rsidRDefault="0056597F"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56597F" w:rsidRPr="00BD62D2" w:rsidRDefault="0056597F"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56597F" w:rsidRPr="00BD62D2" w:rsidRDefault="0056597F"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56597F" w:rsidRPr="00BD62D2" w:rsidRDefault="0056597F"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56597F" w:rsidRPr="00BD62D2" w:rsidRDefault="0056597F"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Pr>
          <w:b/>
          <w:bCs/>
          <w:color w:val="000000"/>
          <w:sz w:val="26"/>
          <w:szCs w:val="26"/>
        </w:rPr>
        <w:t>20</w:t>
      </w:r>
      <w:r w:rsidRPr="00BD62D2">
        <w:rPr>
          <w:b/>
          <w:bCs/>
          <w:color w:val="000000"/>
          <w:sz w:val="26"/>
          <w:szCs w:val="26"/>
        </w:rPr>
        <w:t xml:space="preserve">. Amendamente </w:t>
      </w:r>
    </w:p>
    <w:p w:rsidR="0056597F" w:rsidRPr="00B548E2" w:rsidRDefault="0056597F" w:rsidP="00EF4FFD">
      <w:pPr>
        <w:jc w:val="both"/>
        <w:rPr>
          <w:color w:val="000000"/>
        </w:rPr>
      </w:pPr>
      <w:r w:rsidRPr="00BD62D2">
        <w:rPr>
          <w:color w:val="000000"/>
          <w:sz w:val="26"/>
          <w:szCs w:val="26"/>
        </w:rPr>
        <w:t>   </w:t>
      </w:r>
      <w:r>
        <w:rPr>
          <w:color w:val="000000"/>
          <w:sz w:val="26"/>
          <w:szCs w:val="26"/>
        </w:rPr>
        <w:tab/>
      </w:r>
      <w:r w:rsidRPr="00C8343C">
        <w:rPr>
          <w:color w:val="000000"/>
          <w:sz w:val="26"/>
          <w:szCs w:val="26"/>
        </w:rPr>
        <w:t>20.</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rPr>
        <w:t>L</w:t>
      </w:r>
      <w:r w:rsidRPr="00C8343C">
        <w:rPr>
          <w:rStyle w:val="l5def1"/>
          <w:rFonts w:ascii="Times New Roman" w:hAnsi="Times New Roman" w:cs="Times New Roman"/>
        </w:rPr>
        <w:t>ege</w:t>
      </w:r>
      <w:r>
        <w:rPr>
          <w:rStyle w:val="l5def1"/>
          <w:rFonts w:ascii="Times New Roman" w:hAnsi="Times New Roman" w:cs="Times New Roman"/>
        </w:rPr>
        <w:t>a achizitiilor sectoriale nr. 99/2016</w:t>
      </w:r>
      <w:r w:rsidRPr="00C8343C">
        <w:rPr>
          <w:rStyle w:val="l5def1"/>
          <w:rFonts w:ascii="Times New Roman" w:hAnsi="Times New Roman" w:cs="Times New Roman"/>
        </w:rPr>
        <w:t>.</w:t>
      </w:r>
    </w:p>
    <w:p w:rsidR="0056597F" w:rsidRDefault="0056597F" w:rsidP="00C8343C">
      <w:pPr>
        <w:jc w:val="both"/>
        <w:rPr>
          <w:color w:val="000000"/>
          <w:sz w:val="26"/>
          <w:szCs w:val="26"/>
        </w:rPr>
      </w:pPr>
      <w:r w:rsidRPr="00B548E2">
        <w:rPr>
          <w:rStyle w:val="l5def1"/>
          <w:rFonts w:ascii="Times New Roman" w:hAnsi="Times New Roman" w:cs="Times New Roman"/>
        </w:rPr>
        <w:tab/>
        <w:t xml:space="preserve">20.2. Suplimentar fata de situatia prezentata la articolele 20.1, </w:t>
      </w:r>
      <w:r w:rsidRPr="00B548E2">
        <w:rPr>
          <w:color w:val="000000"/>
          <w:sz w:val="26"/>
          <w:szCs w:val="26"/>
        </w:rPr>
        <w:t>părţile contractante au dreptul, pe durata îndeplinirii contractului, de a conveni modificarea clauzelor contractului prin act adiţional, în cazul apariţiei unor circumstanţe care lezează interesele</w:t>
      </w:r>
      <w:r w:rsidRPr="00BD62D2">
        <w:rPr>
          <w:color w:val="000000"/>
          <w:sz w:val="26"/>
          <w:szCs w:val="26"/>
        </w:rPr>
        <w:t xml:space="preserve"> comerciale legitime ale acestora şi care nu au putut fi prevăzute la data încheierii contractului.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b/>
          <w:bCs/>
          <w:color w:val="000000"/>
          <w:sz w:val="26"/>
          <w:szCs w:val="26"/>
        </w:rPr>
        <w:t>   2</w:t>
      </w:r>
      <w:r>
        <w:rPr>
          <w:b/>
          <w:bCs/>
          <w:color w:val="000000"/>
          <w:sz w:val="26"/>
          <w:szCs w:val="26"/>
        </w:rPr>
        <w:t>1</w:t>
      </w:r>
      <w:r w:rsidRPr="00BD62D2">
        <w:rPr>
          <w:b/>
          <w:bCs/>
          <w:color w:val="000000"/>
          <w:sz w:val="26"/>
          <w:szCs w:val="26"/>
        </w:rPr>
        <w:t xml:space="preserve">. Întârzieri în îndeplinirea contractului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56597F"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b/>
          <w:bCs/>
          <w:color w:val="000000"/>
          <w:sz w:val="26"/>
          <w:szCs w:val="26"/>
        </w:rPr>
        <w:t>2</w:t>
      </w:r>
      <w:r>
        <w:rPr>
          <w:b/>
          <w:bCs/>
          <w:color w:val="000000"/>
          <w:sz w:val="26"/>
          <w:szCs w:val="26"/>
        </w:rPr>
        <w:t>2</w:t>
      </w:r>
      <w:r w:rsidRPr="00BD62D2">
        <w:rPr>
          <w:b/>
          <w:bCs/>
          <w:color w:val="000000"/>
          <w:sz w:val="26"/>
          <w:szCs w:val="26"/>
        </w:rPr>
        <w:t xml:space="preserve">. Forţa majoră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6597F" w:rsidRDefault="0056597F" w:rsidP="00082A04">
      <w:pPr>
        <w:jc w:val="both"/>
        <w:rPr>
          <w:b/>
          <w:bCs/>
          <w:color w:val="000000"/>
          <w:sz w:val="26"/>
          <w:szCs w:val="26"/>
        </w:rPr>
      </w:pPr>
    </w:p>
    <w:p w:rsidR="0056597F" w:rsidRPr="00BD62D2" w:rsidRDefault="0056597F" w:rsidP="00082A04">
      <w:pPr>
        <w:jc w:val="both"/>
        <w:rPr>
          <w:b/>
          <w:bCs/>
          <w:color w:val="000000"/>
          <w:sz w:val="26"/>
          <w:szCs w:val="26"/>
        </w:rPr>
      </w:pPr>
      <w:r>
        <w:rPr>
          <w:b/>
          <w:bCs/>
          <w:color w:val="000000"/>
          <w:sz w:val="26"/>
          <w:szCs w:val="26"/>
        </w:rPr>
        <w:t>   23</w:t>
      </w:r>
      <w:r w:rsidRPr="00BD62D2">
        <w:rPr>
          <w:b/>
          <w:bCs/>
          <w:color w:val="000000"/>
          <w:sz w:val="26"/>
          <w:szCs w:val="26"/>
        </w:rPr>
        <w:t xml:space="preserve">. Soluţionarea litigiilor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56597F" w:rsidRPr="00BD62D2" w:rsidRDefault="0056597F"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color w:val="000000"/>
          <w:sz w:val="26"/>
          <w:szCs w:val="26"/>
        </w:rPr>
        <w:t>   </w:t>
      </w:r>
      <w:r>
        <w:rPr>
          <w:b/>
          <w:bCs/>
          <w:color w:val="000000"/>
          <w:sz w:val="26"/>
          <w:szCs w:val="26"/>
        </w:rPr>
        <w:t>24</w:t>
      </w:r>
      <w:r w:rsidRPr="00BD62D2">
        <w:rPr>
          <w:b/>
          <w:bCs/>
          <w:color w:val="000000"/>
          <w:sz w:val="26"/>
          <w:szCs w:val="26"/>
        </w:rPr>
        <w:t xml:space="preserve">. Limba care guvernează contractul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Pr>
          <w:b/>
          <w:bCs/>
          <w:color w:val="000000"/>
          <w:sz w:val="26"/>
          <w:szCs w:val="26"/>
        </w:rPr>
        <w:t>   25</w:t>
      </w:r>
      <w:r w:rsidRPr="00BD62D2">
        <w:rPr>
          <w:b/>
          <w:bCs/>
          <w:color w:val="000000"/>
          <w:sz w:val="26"/>
          <w:szCs w:val="26"/>
        </w:rPr>
        <w:t xml:space="preserve">. Comunicări </w:t>
      </w:r>
    </w:p>
    <w:p w:rsidR="0056597F" w:rsidRPr="00BD62D2" w:rsidRDefault="0056597F"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56597F" w:rsidRPr="00BD62D2" w:rsidRDefault="0056597F" w:rsidP="00082A04">
      <w:pPr>
        <w:jc w:val="both"/>
        <w:rPr>
          <w:color w:val="000000"/>
          <w:sz w:val="26"/>
          <w:szCs w:val="26"/>
        </w:rPr>
      </w:pPr>
      <w:r w:rsidRPr="00BD62D2">
        <w:rPr>
          <w:color w:val="000000"/>
          <w:sz w:val="26"/>
          <w:szCs w:val="26"/>
        </w:rPr>
        <w:t>   </w:t>
      </w:r>
      <w:r w:rsidRPr="00BD62D2">
        <w:rPr>
          <w:color w:val="000000"/>
          <w:sz w:val="26"/>
          <w:szCs w:val="26"/>
        </w:rPr>
        <w:tab/>
      </w:r>
      <w:r w:rsidRPr="00475F7D">
        <w:rPr>
          <w:color w:val="000000"/>
          <w:sz w:val="26"/>
          <w:szCs w:val="26"/>
        </w:rPr>
        <w:t>25.2. Comunicările dintre parţi se pot transmite prin fax, email, curier sau posta, cu confirmare de primire.</w:t>
      </w:r>
      <w:r w:rsidRPr="00BD62D2">
        <w:rPr>
          <w:color w:val="000000"/>
          <w:sz w:val="26"/>
          <w:szCs w:val="26"/>
        </w:rPr>
        <w:t xml:space="preserve"> </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color w:val="000000"/>
          <w:sz w:val="26"/>
          <w:szCs w:val="26"/>
        </w:rPr>
        <w:t>   </w:t>
      </w:r>
      <w:r>
        <w:rPr>
          <w:b/>
          <w:bCs/>
          <w:color w:val="000000"/>
          <w:sz w:val="26"/>
          <w:szCs w:val="26"/>
        </w:rPr>
        <w:t>26</w:t>
      </w:r>
      <w:r w:rsidRPr="00BD62D2">
        <w:rPr>
          <w:b/>
          <w:bCs/>
          <w:color w:val="000000"/>
          <w:sz w:val="26"/>
          <w:szCs w:val="26"/>
        </w:rPr>
        <w:t xml:space="preserve">. Legea aplicabilă contractului </w:t>
      </w:r>
    </w:p>
    <w:p w:rsidR="0056597F" w:rsidRDefault="0056597F"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6.1. </w:t>
      </w:r>
      <w:r w:rsidRPr="00BD62D2">
        <w:rPr>
          <w:color w:val="000000"/>
          <w:sz w:val="26"/>
          <w:szCs w:val="26"/>
        </w:rPr>
        <w:t xml:space="preserve">Contractul va fi interpretat conform legilor din România. </w:t>
      </w:r>
    </w:p>
    <w:p w:rsidR="0056597F" w:rsidRDefault="0056597F" w:rsidP="00082A04">
      <w:pPr>
        <w:jc w:val="both"/>
        <w:rPr>
          <w:color w:val="000000"/>
          <w:sz w:val="26"/>
          <w:szCs w:val="26"/>
        </w:rPr>
      </w:pPr>
    </w:p>
    <w:p w:rsidR="0056597F" w:rsidRPr="00BD62D2" w:rsidRDefault="0056597F" w:rsidP="00082A04">
      <w:pPr>
        <w:jc w:val="both"/>
        <w:rPr>
          <w:b/>
          <w:bCs/>
          <w:color w:val="000000"/>
          <w:sz w:val="26"/>
          <w:szCs w:val="26"/>
        </w:rPr>
      </w:pPr>
      <w:r>
        <w:rPr>
          <w:b/>
          <w:bCs/>
          <w:color w:val="000000"/>
          <w:sz w:val="26"/>
          <w:szCs w:val="26"/>
        </w:rPr>
        <w:t xml:space="preserve">   27</w:t>
      </w:r>
      <w:r w:rsidRPr="00BD62D2">
        <w:rPr>
          <w:b/>
          <w:bCs/>
          <w:color w:val="000000"/>
          <w:sz w:val="26"/>
          <w:szCs w:val="26"/>
        </w:rPr>
        <w:t>. Rezilierea contractului</w:t>
      </w:r>
    </w:p>
    <w:p w:rsidR="0056597F" w:rsidRPr="00BD62D2" w:rsidRDefault="0056597F"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56597F" w:rsidRPr="00BD62D2" w:rsidRDefault="0056597F"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6597F" w:rsidRPr="00BD62D2" w:rsidRDefault="0056597F" w:rsidP="00082A04">
      <w:pPr>
        <w:jc w:val="both"/>
        <w:rPr>
          <w:color w:val="000000"/>
          <w:sz w:val="26"/>
          <w:szCs w:val="26"/>
        </w:rPr>
      </w:pPr>
      <w:r>
        <w:rPr>
          <w:color w:val="000000"/>
          <w:sz w:val="26"/>
          <w:szCs w:val="26"/>
        </w:rPr>
        <w:tab/>
        <w:t>27</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475F7D">
        <w:rPr>
          <w:sz w:val="26"/>
          <w:szCs w:val="26"/>
        </w:rPr>
        <w:t>Cap.22.</w:t>
      </w:r>
    </w:p>
    <w:p w:rsidR="0056597F" w:rsidRPr="00C12301" w:rsidRDefault="0056597F"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56597F" w:rsidRDefault="0056597F" w:rsidP="00475F7D">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56597F" w:rsidRDefault="0056597F" w:rsidP="00475F7D">
      <w:pPr>
        <w:jc w:val="both"/>
        <w:rPr>
          <w:color w:val="000000"/>
          <w:sz w:val="26"/>
          <w:szCs w:val="26"/>
        </w:rPr>
      </w:pPr>
      <w:r>
        <w:rPr>
          <w:color w:val="000000"/>
          <w:sz w:val="26"/>
          <w:szCs w:val="26"/>
        </w:rPr>
        <w:tab/>
        <w:t>27.6. Achizitorul are dreptul de a denunta unilateral contractul in perioada de valabilitate a acestuia intr-una din urmatoarele situatii:</w:t>
      </w:r>
    </w:p>
    <w:p w:rsidR="0056597F" w:rsidRDefault="0056597F"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56597F" w:rsidRDefault="0056597F"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6597F" w:rsidRPr="00BD62D2" w:rsidRDefault="0056597F" w:rsidP="00082A04">
      <w:pPr>
        <w:jc w:val="both"/>
        <w:rPr>
          <w:color w:val="000000"/>
          <w:sz w:val="26"/>
          <w:szCs w:val="26"/>
        </w:rPr>
      </w:pPr>
    </w:p>
    <w:p w:rsidR="0056597F" w:rsidRPr="00BD62D2" w:rsidRDefault="0056597F" w:rsidP="00082A04">
      <w:pPr>
        <w:jc w:val="both"/>
        <w:rPr>
          <w:b/>
          <w:bCs/>
          <w:color w:val="000000"/>
          <w:sz w:val="26"/>
          <w:szCs w:val="26"/>
        </w:rPr>
      </w:pPr>
      <w:r w:rsidRPr="00BD62D2">
        <w:rPr>
          <w:color w:val="000000"/>
          <w:sz w:val="26"/>
          <w:szCs w:val="26"/>
        </w:rPr>
        <w:t xml:space="preserve">  </w:t>
      </w:r>
      <w:r>
        <w:rPr>
          <w:b/>
          <w:bCs/>
          <w:color w:val="000000"/>
          <w:sz w:val="26"/>
          <w:szCs w:val="26"/>
        </w:rPr>
        <w:t>28</w:t>
      </w:r>
      <w:r w:rsidRPr="00BD62D2">
        <w:rPr>
          <w:b/>
          <w:bCs/>
          <w:color w:val="000000"/>
          <w:sz w:val="26"/>
          <w:szCs w:val="26"/>
        </w:rPr>
        <w:t>. Condiţii finale</w:t>
      </w:r>
    </w:p>
    <w:p w:rsidR="0056597F" w:rsidRPr="00BD62D2" w:rsidRDefault="0056597F"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56597F" w:rsidRPr="00BD62D2" w:rsidRDefault="0056597F"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56597F" w:rsidRDefault="0056597F"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56597F" w:rsidRDefault="0056597F" w:rsidP="00475F7D">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56597F" w:rsidRPr="00BD62D2" w:rsidRDefault="0056597F" w:rsidP="00475F7D">
      <w:pPr>
        <w:ind w:firstLine="708"/>
        <w:jc w:val="both"/>
        <w:rPr>
          <w:color w:val="000000"/>
          <w:sz w:val="26"/>
          <w:szCs w:val="26"/>
        </w:rPr>
      </w:pPr>
      <w:r w:rsidRPr="001349BA">
        <w:rPr>
          <w:color w:val="000000"/>
          <w:sz w:val="26"/>
          <w:szCs w:val="26"/>
        </w:rPr>
        <w:t>Prezentul contract a fost atribuit la data</w:t>
      </w:r>
      <w:r>
        <w:rPr>
          <w:sz w:val="26"/>
          <w:szCs w:val="26"/>
        </w:rPr>
        <w:t xml:space="preserve"> de __________ </w:t>
      </w:r>
      <w:r w:rsidRPr="00BD62D2">
        <w:rPr>
          <w:sz w:val="26"/>
          <w:szCs w:val="26"/>
        </w:rPr>
        <w:t xml:space="preserve">pe baza procedurii de achiziţie </w:t>
      </w:r>
      <w:r>
        <w:rPr>
          <w:sz w:val="26"/>
          <w:szCs w:val="26"/>
        </w:rPr>
        <w:t>directa.</w:t>
      </w:r>
    </w:p>
    <w:p w:rsidR="0056597F" w:rsidRPr="00C12301" w:rsidRDefault="0056597F"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56597F" w:rsidRPr="00BD62D2" w:rsidRDefault="0056597F" w:rsidP="00082A04">
      <w:pPr>
        <w:ind w:firstLine="708"/>
        <w:jc w:val="both"/>
        <w:rPr>
          <w:sz w:val="26"/>
          <w:szCs w:val="26"/>
        </w:rPr>
      </w:pPr>
    </w:p>
    <w:p w:rsidR="0056597F" w:rsidRDefault="0056597F" w:rsidP="00082A04">
      <w:pPr>
        <w:pStyle w:val="BodyText"/>
        <w:ind w:left="696" w:firstLine="12"/>
        <w:jc w:val="left"/>
        <w:rPr>
          <w:b/>
          <w:bCs/>
          <w:color w:val="000000"/>
          <w:sz w:val="26"/>
          <w:szCs w:val="26"/>
          <w:lang w:val="ro-RO"/>
        </w:rPr>
      </w:pPr>
      <w:r w:rsidRPr="00BE2450">
        <w:rPr>
          <w:color w:val="000000"/>
          <w:sz w:val="26"/>
          <w:szCs w:val="26"/>
          <w:lang w:val="ro-RO"/>
        </w:rPr>
        <w:t>   </w:t>
      </w:r>
      <w:r>
        <w:rPr>
          <w:b/>
          <w:bCs/>
          <w:color w:val="000000"/>
          <w:sz w:val="26"/>
          <w:szCs w:val="26"/>
          <w:lang w:val="ro-RO"/>
        </w:rPr>
        <w:t xml:space="preserve">     </w:t>
      </w:r>
      <w:r>
        <w:rPr>
          <w:b/>
          <w:bCs/>
          <w:color w:val="000000"/>
          <w:sz w:val="26"/>
          <w:szCs w:val="26"/>
          <w:lang w:val="ro-RO"/>
        </w:rPr>
        <w:tab/>
        <w:t>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FURNIZOR,</w:t>
      </w:r>
    </w:p>
    <w:p w:rsidR="0056597F" w:rsidRDefault="0056597F"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56597F" w:rsidRPr="00B04A4D" w:rsidRDefault="0056597F" w:rsidP="00471D6C">
      <w:pPr>
        <w:spacing w:line="276" w:lineRule="auto"/>
        <w:ind w:left="1440" w:hanging="1440"/>
        <w:rPr>
          <w:sz w:val="20"/>
          <w:szCs w:val="20"/>
        </w:rPr>
      </w:pPr>
      <w:r w:rsidRPr="00B04A4D">
        <w:rPr>
          <w:sz w:val="20"/>
          <w:szCs w:val="20"/>
        </w:rPr>
        <w:t xml:space="preserve">societate în reorganizare judiciară, in judicial reorganisation, en redressement,  </w:t>
      </w:r>
    </w:p>
    <w:p w:rsidR="0056597F" w:rsidRDefault="0056597F"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56597F" w:rsidRDefault="0056597F"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56597F" w:rsidRDefault="0056597F" w:rsidP="00027725">
      <w:pPr>
        <w:spacing w:line="276" w:lineRule="auto"/>
        <w:ind w:left="1440" w:hanging="1440"/>
        <w:rPr>
          <w:color w:val="000000"/>
          <w:sz w:val="26"/>
          <w:szCs w:val="26"/>
        </w:rPr>
      </w:pPr>
    </w:p>
    <w:p w:rsidR="0056597F" w:rsidRPr="00BE2565" w:rsidRDefault="0056597F" w:rsidP="00027725">
      <w:pPr>
        <w:spacing w:line="276" w:lineRule="auto"/>
        <w:ind w:left="1440" w:hanging="1440"/>
        <w:rPr>
          <w:sz w:val="26"/>
          <w:szCs w:val="26"/>
        </w:rPr>
      </w:pPr>
    </w:p>
    <w:p w:rsidR="0056597F" w:rsidRPr="002D6E5C" w:rsidRDefault="0056597F" w:rsidP="00027725">
      <w:pPr>
        <w:ind w:left="1440"/>
        <w:rPr>
          <w:sz w:val="26"/>
          <w:szCs w:val="26"/>
          <w:lang w:val="it-IT"/>
        </w:rPr>
      </w:pPr>
      <w:r w:rsidRPr="002D6E5C">
        <w:rPr>
          <w:sz w:val="26"/>
          <w:szCs w:val="26"/>
          <w:lang w:val="it-IT"/>
        </w:rPr>
        <w:t>AVIZAT</w:t>
      </w:r>
    </w:p>
    <w:p w:rsidR="0056597F" w:rsidRPr="002D6E5C" w:rsidRDefault="0056597F" w:rsidP="00027725">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t xml:space="preserve">       </w:t>
      </w:r>
      <w:r w:rsidRPr="00F42F86">
        <w:rPr>
          <w:sz w:val="26"/>
          <w:szCs w:val="26"/>
          <w:lang w:val="ro-RO"/>
        </w:rPr>
        <w:t>Director Economic,</w:t>
      </w:r>
      <w:r>
        <w:rPr>
          <w:sz w:val="26"/>
          <w:szCs w:val="26"/>
          <w:lang w:val="it-IT"/>
        </w:rPr>
        <w:tab/>
      </w:r>
    </w:p>
    <w:p w:rsidR="0056597F" w:rsidRPr="002D6E5C" w:rsidRDefault="0056597F" w:rsidP="00223D26">
      <w:pPr>
        <w:rPr>
          <w:sz w:val="26"/>
          <w:szCs w:val="26"/>
        </w:rPr>
      </w:pPr>
      <w:r>
        <w:rPr>
          <w:sz w:val="26"/>
          <w:szCs w:val="26"/>
          <w:lang w:val="it-IT"/>
        </w:rPr>
        <w:t xml:space="preserve">  </w:t>
      </w:r>
      <w:r w:rsidRPr="002D6E5C">
        <w:rPr>
          <w:sz w:val="26"/>
          <w:szCs w:val="26"/>
          <w:lang w:val="it-IT"/>
        </w:rPr>
        <w:t xml:space="preserve"> </w:t>
      </w:r>
      <w:r>
        <w:rPr>
          <w:sz w:val="26"/>
          <w:szCs w:val="26"/>
          <w:lang w:val="it-IT"/>
        </w:rPr>
        <w:t>SIERRA QUADRANT Filiala Bucuresti SPRL</w:t>
      </w:r>
    </w:p>
    <w:p w:rsidR="0056597F" w:rsidRDefault="0056597F" w:rsidP="00471D6C">
      <w:pPr>
        <w:spacing w:line="276" w:lineRule="auto"/>
        <w:ind w:left="1440" w:hanging="1440"/>
        <w:rPr>
          <w:sz w:val="26"/>
          <w:szCs w:val="26"/>
        </w:rPr>
      </w:pPr>
      <w:r>
        <w:rPr>
          <w:sz w:val="26"/>
          <w:szCs w:val="26"/>
        </w:rPr>
        <w:tab/>
        <w:t>Ovidiu NEACȘU</w:t>
      </w:r>
    </w:p>
    <w:p w:rsidR="0056597F" w:rsidRPr="00B548E2" w:rsidRDefault="0056597F" w:rsidP="00471D6C">
      <w:pPr>
        <w:spacing w:line="276" w:lineRule="auto"/>
        <w:ind w:left="1440" w:hanging="1440"/>
        <w:rPr>
          <w:color w:val="000000"/>
          <w:sz w:val="26"/>
          <w:szCs w:val="26"/>
        </w:rPr>
      </w:pPr>
    </w:p>
    <w:p w:rsidR="0056597F" w:rsidRPr="00F42F86" w:rsidRDefault="0056597F" w:rsidP="003B1F05">
      <w:pPr>
        <w:spacing w:line="276" w:lineRule="auto"/>
        <w:jc w:val="both"/>
        <w:rPr>
          <w:color w:val="000000"/>
          <w:sz w:val="26"/>
          <w:szCs w:val="26"/>
        </w:rPr>
      </w:pPr>
      <w:r w:rsidRPr="00F42F86">
        <w:rPr>
          <w:color w:val="000000"/>
          <w:sz w:val="26"/>
          <w:szCs w:val="26"/>
        </w:rPr>
        <w:t xml:space="preserve">                    Director General Adjunct,</w:t>
      </w:r>
    </w:p>
    <w:p w:rsidR="0056597F" w:rsidRPr="00B548E2" w:rsidRDefault="0056597F" w:rsidP="003B1F05">
      <w:pPr>
        <w:spacing w:line="276" w:lineRule="auto"/>
        <w:jc w:val="both"/>
        <w:rPr>
          <w:color w:val="000000"/>
          <w:sz w:val="26"/>
          <w:szCs w:val="26"/>
          <w:lang w:val="es-ES"/>
        </w:rPr>
      </w:pPr>
      <w:r w:rsidRPr="00F42F86">
        <w:rPr>
          <w:color w:val="000000"/>
          <w:sz w:val="26"/>
          <w:szCs w:val="26"/>
        </w:rPr>
        <w:tab/>
      </w:r>
      <w:r w:rsidRPr="00F42F86">
        <w:rPr>
          <w:color w:val="000000"/>
          <w:sz w:val="26"/>
          <w:szCs w:val="26"/>
        </w:rPr>
        <w:tab/>
      </w:r>
      <w:r w:rsidRPr="00B548E2">
        <w:rPr>
          <w:color w:val="000000"/>
          <w:sz w:val="26"/>
          <w:szCs w:val="26"/>
          <w:lang w:val="es-ES"/>
        </w:rPr>
        <w:t>Florin MÂRZA</w:t>
      </w:r>
    </w:p>
    <w:p w:rsidR="0056597F" w:rsidRPr="004C3B0B" w:rsidRDefault="0056597F" w:rsidP="00082A04">
      <w:pPr>
        <w:spacing w:line="276" w:lineRule="auto"/>
        <w:jc w:val="both"/>
        <w:rPr>
          <w:sz w:val="26"/>
          <w:szCs w:val="26"/>
          <w:lang w:val="es-ES"/>
        </w:rPr>
      </w:pPr>
    </w:p>
    <w:p w:rsidR="0056597F" w:rsidRPr="004C3B0B" w:rsidRDefault="0056597F" w:rsidP="00082A04">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56597F" w:rsidRPr="004C3B0B" w:rsidRDefault="0056597F"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56597F" w:rsidRDefault="0056597F" w:rsidP="00082A04">
      <w:pPr>
        <w:spacing w:line="276" w:lineRule="auto"/>
        <w:jc w:val="both"/>
        <w:rPr>
          <w:sz w:val="26"/>
          <w:szCs w:val="26"/>
        </w:rPr>
      </w:pPr>
    </w:p>
    <w:p w:rsidR="0056597F" w:rsidRDefault="0056597F" w:rsidP="00082A04">
      <w:pPr>
        <w:spacing w:line="276" w:lineRule="auto"/>
        <w:jc w:val="both"/>
        <w:rPr>
          <w:sz w:val="26"/>
          <w:szCs w:val="26"/>
        </w:rPr>
      </w:pPr>
      <w:r>
        <w:rPr>
          <w:sz w:val="26"/>
          <w:szCs w:val="26"/>
        </w:rPr>
        <w:tab/>
      </w:r>
      <w:r>
        <w:rPr>
          <w:sz w:val="26"/>
          <w:szCs w:val="26"/>
        </w:rPr>
        <w:tab/>
        <w:t xml:space="preserve">Viza CFP, </w:t>
      </w:r>
    </w:p>
    <w:p w:rsidR="0056597F" w:rsidRDefault="0056597F" w:rsidP="00082A04">
      <w:pPr>
        <w:spacing w:line="276" w:lineRule="auto"/>
        <w:jc w:val="both"/>
        <w:rPr>
          <w:sz w:val="26"/>
          <w:szCs w:val="26"/>
        </w:rPr>
      </w:pPr>
    </w:p>
    <w:p w:rsidR="0056597F" w:rsidRDefault="0056597F" w:rsidP="00082A04">
      <w:pPr>
        <w:spacing w:line="276" w:lineRule="auto"/>
        <w:ind w:left="708" w:firstLine="708"/>
        <w:jc w:val="both"/>
        <w:rPr>
          <w:sz w:val="26"/>
          <w:szCs w:val="26"/>
        </w:rPr>
      </w:pPr>
      <w:r>
        <w:rPr>
          <w:sz w:val="26"/>
          <w:szCs w:val="26"/>
        </w:rPr>
        <w:t>Director Juridic-Achizitii</w:t>
      </w:r>
    </w:p>
    <w:p w:rsidR="0056597F" w:rsidRDefault="0056597F"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56597F" w:rsidRDefault="0056597F" w:rsidP="00082A04">
      <w:pPr>
        <w:spacing w:line="276" w:lineRule="auto"/>
        <w:jc w:val="both"/>
        <w:rPr>
          <w:sz w:val="16"/>
          <w:szCs w:val="16"/>
        </w:rPr>
      </w:pPr>
      <w:r>
        <w:rPr>
          <w:sz w:val="26"/>
          <w:szCs w:val="26"/>
        </w:rPr>
        <w:tab/>
      </w:r>
      <w:r>
        <w:rPr>
          <w:sz w:val="26"/>
          <w:szCs w:val="26"/>
        </w:rPr>
        <w:tab/>
      </w:r>
    </w:p>
    <w:p w:rsidR="0056597F" w:rsidRPr="003F45D1" w:rsidRDefault="0056597F" w:rsidP="00082A04">
      <w:pPr>
        <w:spacing w:line="276" w:lineRule="auto"/>
        <w:jc w:val="both"/>
        <w:rPr>
          <w:sz w:val="16"/>
          <w:szCs w:val="16"/>
        </w:rPr>
      </w:pPr>
    </w:p>
    <w:p w:rsidR="0056597F" w:rsidRPr="004C3B0B" w:rsidRDefault="0056597F"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6597F" w:rsidRPr="004C3B0B" w:rsidRDefault="0056597F"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56597F" w:rsidRPr="004C3B0B" w:rsidRDefault="0056597F" w:rsidP="00082A04">
      <w:pPr>
        <w:spacing w:line="276" w:lineRule="auto"/>
        <w:jc w:val="both"/>
        <w:rPr>
          <w:sz w:val="26"/>
          <w:szCs w:val="26"/>
        </w:rPr>
      </w:pPr>
    </w:p>
    <w:p w:rsidR="0056597F" w:rsidRPr="004C3B0B" w:rsidRDefault="0056597F"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6597F" w:rsidRDefault="0056597F" w:rsidP="00082A04">
      <w:pPr>
        <w:rPr>
          <w:sz w:val="26"/>
          <w:szCs w:val="26"/>
        </w:rPr>
      </w:pPr>
      <w:r w:rsidRPr="004C3B0B">
        <w:rPr>
          <w:sz w:val="26"/>
          <w:szCs w:val="26"/>
        </w:rPr>
        <w:tab/>
      </w:r>
      <w:r w:rsidRPr="004C3B0B">
        <w:rPr>
          <w:sz w:val="26"/>
          <w:szCs w:val="26"/>
        </w:rPr>
        <w:tab/>
        <w:t>Ioana UNTILĂ</w:t>
      </w:r>
    </w:p>
    <w:p w:rsidR="0056597F" w:rsidRPr="006D49FD" w:rsidRDefault="0056597F" w:rsidP="00082A04">
      <w:pPr>
        <w:rPr>
          <w:sz w:val="26"/>
          <w:szCs w:val="26"/>
        </w:rPr>
      </w:pPr>
    </w:p>
    <w:p w:rsidR="0056597F" w:rsidRPr="006D49FD" w:rsidRDefault="0056597F" w:rsidP="00940B0E">
      <w:pPr>
        <w:rPr>
          <w:sz w:val="26"/>
          <w:szCs w:val="26"/>
        </w:rPr>
      </w:pPr>
      <w:r w:rsidRPr="006D49FD">
        <w:rPr>
          <w:sz w:val="26"/>
          <w:szCs w:val="26"/>
        </w:rPr>
        <w:tab/>
      </w:r>
      <w:r w:rsidRPr="006D49FD">
        <w:rPr>
          <w:sz w:val="26"/>
          <w:szCs w:val="26"/>
        </w:rPr>
        <w:tab/>
        <w:t>Responsabil coordonare contractare,</w:t>
      </w:r>
    </w:p>
    <w:p w:rsidR="0056597F" w:rsidRPr="006D49FD" w:rsidRDefault="0056597F" w:rsidP="00940B0E">
      <w:pPr>
        <w:rPr>
          <w:sz w:val="26"/>
          <w:szCs w:val="26"/>
        </w:rPr>
      </w:pPr>
      <w:r w:rsidRPr="006D49FD">
        <w:rPr>
          <w:sz w:val="26"/>
          <w:szCs w:val="26"/>
        </w:rPr>
        <w:tab/>
      </w:r>
      <w:r w:rsidRPr="006D49FD">
        <w:rPr>
          <w:sz w:val="26"/>
          <w:szCs w:val="26"/>
        </w:rPr>
        <w:tab/>
        <w:t>Roxana KEDEI</w:t>
      </w:r>
    </w:p>
    <w:p w:rsidR="0056597F" w:rsidRPr="006D49FD" w:rsidRDefault="0056597F" w:rsidP="00940B0E">
      <w:pPr>
        <w:rPr>
          <w:sz w:val="26"/>
          <w:szCs w:val="26"/>
        </w:rPr>
      </w:pPr>
    </w:p>
    <w:p w:rsidR="0056597F" w:rsidRPr="006D49FD" w:rsidRDefault="0056597F" w:rsidP="003F7677">
      <w:pPr>
        <w:rPr>
          <w:sz w:val="26"/>
          <w:szCs w:val="26"/>
        </w:rPr>
      </w:pPr>
      <w:r w:rsidRPr="006D49FD">
        <w:rPr>
          <w:sz w:val="26"/>
          <w:szCs w:val="26"/>
        </w:rPr>
        <w:tab/>
      </w:r>
      <w:r w:rsidRPr="006D49FD">
        <w:rPr>
          <w:sz w:val="26"/>
          <w:szCs w:val="26"/>
        </w:rPr>
        <w:tab/>
        <w:t>Responsabil contract,</w:t>
      </w:r>
    </w:p>
    <w:p w:rsidR="0056597F" w:rsidRPr="006D49FD" w:rsidRDefault="0056597F" w:rsidP="003F7677">
      <w:pPr>
        <w:rPr>
          <w:sz w:val="26"/>
          <w:szCs w:val="26"/>
        </w:rPr>
        <w:sectPr w:rsidR="0056597F" w:rsidRPr="006D49FD" w:rsidSect="0047380B">
          <w:footerReference w:type="default" r:id="rId7"/>
          <w:pgSz w:w="11906" w:h="16838" w:code="9"/>
          <w:pgMar w:top="624" w:right="656" w:bottom="907" w:left="1531" w:header="709" w:footer="907" w:gutter="0"/>
          <w:pgNumType w:start="1"/>
          <w:cols w:space="708"/>
          <w:docGrid w:linePitch="360"/>
        </w:sectPr>
      </w:pPr>
      <w:r w:rsidRPr="006D49FD">
        <w:rPr>
          <w:sz w:val="26"/>
          <w:szCs w:val="26"/>
        </w:rPr>
        <w:t xml:space="preserve">                     </w:t>
      </w:r>
      <w:r w:rsidR="00AA2A2F" w:rsidRPr="006D49FD">
        <w:rPr>
          <w:sz w:val="26"/>
          <w:szCs w:val="26"/>
        </w:rPr>
        <w:t xml:space="preserve"> </w:t>
      </w:r>
      <w:r w:rsidRPr="006D49FD">
        <w:rPr>
          <w:sz w:val="26"/>
          <w:szCs w:val="26"/>
        </w:rPr>
        <w:t xml:space="preserve">Virginia </w:t>
      </w:r>
      <w:r w:rsidR="00E73087" w:rsidRPr="006D49FD">
        <w:rPr>
          <w:sz w:val="26"/>
          <w:szCs w:val="26"/>
        </w:rPr>
        <w:t>IOANITESCU</w:t>
      </w:r>
    </w:p>
    <w:p w:rsidR="0056597F" w:rsidRPr="00BD62D2" w:rsidRDefault="0056597F" w:rsidP="00082A04">
      <w:pPr>
        <w:rPr>
          <w:color w:val="000000"/>
          <w:sz w:val="26"/>
          <w:szCs w:val="26"/>
        </w:rPr>
      </w:pPr>
    </w:p>
    <w:p w:rsidR="0056597F" w:rsidRDefault="0056597F" w:rsidP="00082A04">
      <w:pPr>
        <w:jc w:val="right"/>
        <w:rPr>
          <w:color w:val="000000"/>
          <w:sz w:val="26"/>
          <w:szCs w:val="26"/>
        </w:rPr>
      </w:pPr>
    </w:p>
    <w:p w:rsidR="0056597F" w:rsidRPr="00BD62D2" w:rsidRDefault="0056597F" w:rsidP="00082A04">
      <w:pPr>
        <w:jc w:val="right"/>
        <w:rPr>
          <w:color w:val="000000"/>
          <w:sz w:val="26"/>
          <w:szCs w:val="26"/>
        </w:rPr>
      </w:pPr>
      <w:r w:rsidRPr="00BD62D2">
        <w:rPr>
          <w:color w:val="000000"/>
          <w:sz w:val="26"/>
          <w:szCs w:val="26"/>
        </w:rPr>
        <w:t>Anexa nr. 1 la contractul nr.______________</w:t>
      </w:r>
    </w:p>
    <w:p w:rsidR="0056597F" w:rsidRPr="00BD62D2" w:rsidRDefault="0056597F" w:rsidP="00082A04">
      <w:pPr>
        <w:jc w:val="center"/>
        <w:rPr>
          <w:color w:val="000000"/>
          <w:sz w:val="26"/>
          <w:szCs w:val="26"/>
        </w:rPr>
      </w:pPr>
    </w:p>
    <w:p w:rsidR="0056597F" w:rsidRDefault="0056597F" w:rsidP="00082A04">
      <w:pPr>
        <w:jc w:val="center"/>
        <w:rPr>
          <w:b/>
          <w:bCs/>
          <w:color w:val="000000"/>
          <w:sz w:val="26"/>
          <w:szCs w:val="26"/>
          <w:u w:val="single"/>
        </w:rPr>
      </w:pPr>
    </w:p>
    <w:p w:rsidR="0056597F" w:rsidRDefault="0056597F" w:rsidP="00082A04">
      <w:pPr>
        <w:jc w:val="center"/>
        <w:rPr>
          <w:b/>
          <w:bCs/>
          <w:color w:val="000000"/>
          <w:sz w:val="26"/>
          <w:szCs w:val="26"/>
          <w:u w:val="single"/>
        </w:rPr>
      </w:pPr>
      <w:r w:rsidRPr="00BD62D2">
        <w:rPr>
          <w:b/>
          <w:bCs/>
          <w:color w:val="000000"/>
          <w:sz w:val="26"/>
          <w:szCs w:val="26"/>
          <w:u w:val="single"/>
        </w:rPr>
        <w:t>Lista de cantitaţi de produse contractate</w:t>
      </w:r>
    </w:p>
    <w:p w:rsidR="0056597F" w:rsidRDefault="0056597F" w:rsidP="003F7677">
      <w:pPr>
        <w:rPr>
          <w:color w:val="000000"/>
          <w:sz w:val="26"/>
          <w:szCs w:val="26"/>
        </w:rPr>
      </w:pPr>
    </w:p>
    <w:tbl>
      <w:tblPr>
        <w:tblpPr w:leftFromText="180" w:rightFromText="180" w:vertAnchor="text" w:horzAnchor="margin" w:tblpXSpec="center" w:tblpY="217"/>
        <w:tblW w:w="13892" w:type="dxa"/>
        <w:tblLayout w:type="fixed"/>
        <w:tblCellMar>
          <w:left w:w="30" w:type="dxa"/>
          <w:right w:w="30" w:type="dxa"/>
        </w:tblCellMar>
        <w:tblLook w:val="00A0"/>
      </w:tblPr>
      <w:tblGrid>
        <w:gridCol w:w="481"/>
        <w:gridCol w:w="509"/>
        <w:gridCol w:w="540"/>
        <w:gridCol w:w="570"/>
        <w:gridCol w:w="3960"/>
        <w:gridCol w:w="1170"/>
        <w:gridCol w:w="900"/>
        <w:gridCol w:w="630"/>
        <w:gridCol w:w="420"/>
        <w:gridCol w:w="900"/>
        <w:gridCol w:w="810"/>
        <w:gridCol w:w="900"/>
        <w:gridCol w:w="1080"/>
        <w:gridCol w:w="1022"/>
      </w:tblGrid>
      <w:tr w:rsidR="0056597F" w:rsidRPr="0019739D" w:rsidTr="00A86F17">
        <w:trPr>
          <w:cantSplit/>
          <w:trHeight w:val="1186"/>
        </w:trPr>
        <w:tc>
          <w:tcPr>
            <w:tcW w:w="481"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b/>
                <w:bCs/>
                <w:color w:val="000000"/>
              </w:rPr>
            </w:pPr>
            <w:r w:rsidRPr="0019739D">
              <w:rPr>
                <w:b/>
                <w:bCs/>
                <w:color w:val="000000"/>
                <w:sz w:val="22"/>
                <w:szCs w:val="22"/>
              </w:rPr>
              <w:t xml:space="preserve">Nr </w:t>
            </w:r>
          </w:p>
          <w:p w:rsidR="0056597F" w:rsidRPr="0019739D" w:rsidRDefault="0056597F" w:rsidP="00301986">
            <w:pPr>
              <w:autoSpaceDE w:val="0"/>
              <w:autoSpaceDN w:val="0"/>
              <w:adjustRightInd w:val="0"/>
              <w:jc w:val="center"/>
              <w:rPr>
                <w:b/>
                <w:bCs/>
                <w:color w:val="000000"/>
              </w:rPr>
            </w:pPr>
            <w:r w:rsidRPr="0019739D">
              <w:rPr>
                <w:b/>
                <w:bCs/>
                <w:color w:val="000000"/>
                <w:sz w:val="22"/>
                <w:szCs w:val="22"/>
              </w:rPr>
              <w:t>crt.</w:t>
            </w:r>
          </w:p>
        </w:tc>
        <w:tc>
          <w:tcPr>
            <w:tcW w:w="509"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b/>
                <w:bCs/>
                <w:color w:val="000000"/>
              </w:rPr>
            </w:pPr>
            <w:r>
              <w:rPr>
                <w:b/>
                <w:bCs/>
                <w:color w:val="000000"/>
              </w:rPr>
              <w:t>Dn</w:t>
            </w:r>
          </w:p>
          <w:p w:rsidR="0056597F" w:rsidRPr="0019739D" w:rsidRDefault="0056597F" w:rsidP="00301986">
            <w:pPr>
              <w:autoSpaceDE w:val="0"/>
              <w:autoSpaceDN w:val="0"/>
              <w:adjustRightInd w:val="0"/>
              <w:jc w:val="center"/>
              <w:rPr>
                <w:b/>
                <w:bCs/>
                <w:color w:val="000000"/>
              </w:rPr>
            </w:pPr>
            <w:r w:rsidRPr="0019739D">
              <w:rPr>
                <w:b/>
                <w:bCs/>
                <w:color w:val="000000"/>
                <w:sz w:val="22"/>
                <w:szCs w:val="22"/>
              </w:rPr>
              <w:t>mm</w:t>
            </w:r>
          </w:p>
        </w:tc>
        <w:tc>
          <w:tcPr>
            <w:tcW w:w="54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b/>
                <w:bCs/>
                <w:color w:val="000000"/>
              </w:rPr>
            </w:pPr>
            <w:r w:rsidRPr="0019739D">
              <w:rPr>
                <w:b/>
                <w:bCs/>
                <w:color w:val="000000"/>
                <w:sz w:val="22"/>
                <w:szCs w:val="22"/>
              </w:rPr>
              <w:t>Pn</w:t>
            </w:r>
          </w:p>
          <w:p w:rsidR="0056597F" w:rsidRPr="0019739D" w:rsidRDefault="0056597F" w:rsidP="00301986">
            <w:pPr>
              <w:autoSpaceDE w:val="0"/>
              <w:autoSpaceDN w:val="0"/>
              <w:adjustRightInd w:val="0"/>
              <w:jc w:val="center"/>
              <w:rPr>
                <w:b/>
                <w:bCs/>
                <w:color w:val="000000"/>
              </w:rPr>
            </w:pPr>
            <w:r w:rsidRPr="0019739D">
              <w:rPr>
                <w:b/>
                <w:bCs/>
                <w:color w:val="000000"/>
                <w:sz w:val="22"/>
                <w:szCs w:val="22"/>
              </w:rPr>
              <w:t>bar</w:t>
            </w:r>
          </w:p>
        </w:tc>
        <w:tc>
          <w:tcPr>
            <w:tcW w:w="57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b/>
                <w:bCs/>
                <w:color w:val="000000"/>
              </w:rPr>
            </w:pPr>
            <w:r w:rsidRPr="0019739D">
              <w:rPr>
                <w:b/>
                <w:bCs/>
                <w:color w:val="000000"/>
                <w:sz w:val="22"/>
                <w:szCs w:val="22"/>
              </w:rPr>
              <w:t>Tn</w:t>
            </w:r>
          </w:p>
          <w:p w:rsidR="0056597F" w:rsidRPr="0019739D" w:rsidRDefault="0056597F" w:rsidP="00301986">
            <w:pPr>
              <w:autoSpaceDE w:val="0"/>
              <w:autoSpaceDN w:val="0"/>
              <w:adjustRightInd w:val="0"/>
              <w:jc w:val="center"/>
              <w:rPr>
                <w:b/>
                <w:bCs/>
                <w:color w:val="000000"/>
              </w:rPr>
            </w:pPr>
            <w:r w:rsidRPr="0019739D">
              <w:rPr>
                <w:b/>
                <w:bCs/>
                <w:color w:val="000000"/>
                <w:sz w:val="22"/>
                <w:szCs w:val="22"/>
              </w:rPr>
              <w:t>°C</w:t>
            </w:r>
          </w:p>
        </w:tc>
        <w:tc>
          <w:tcPr>
            <w:tcW w:w="396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b/>
                <w:bCs/>
                <w:color w:val="000000"/>
              </w:rPr>
            </w:pPr>
            <w:r w:rsidRPr="0019739D">
              <w:rPr>
                <w:b/>
                <w:bCs/>
                <w:color w:val="000000"/>
                <w:sz w:val="22"/>
                <w:szCs w:val="22"/>
              </w:rPr>
              <w:t>Material corp robinet</w:t>
            </w:r>
          </w:p>
        </w:tc>
        <w:tc>
          <w:tcPr>
            <w:tcW w:w="1170"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b/>
                <w:bCs/>
                <w:color w:val="000000"/>
              </w:rPr>
            </w:pPr>
            <w:r w:rsidRPr="0019739D">
              <w:rPr>
                <w:b/>
                <w:bCs/>
                <w:color w:val="000000"/>
                <w:sz w:val="22"/>
                <w:szCs w:val="22"/>
              </w:rPr>
              <w:t>Actionare</w:t>
            </w:r>
          </w:p>
        </w:tc>
        <w:tc>
          <w:tcPr>
            <w:tcW w:w="900"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b/>
                <w:bCs/>
                <w:color w:val="000000"/>
              </w:rPr>
            </w:pPr>
            <w:r w:rsidRPr="0019739D">
              <w:rPr>
                <w:b/>
                <w:bCs/>
                <w:color w:val="000000"/>
                <w:sz w:val="22"/>
                <w:szCs w:val="22"/>
              </w:rPr>
              <w:t>Mod</w:t>
            </w:r>
          </w:p>
          <w:p w:rsidR="0056597F" w:rsidRPr="0019739D" w:rsidRDefault="0056597F" w:rsidP="00301986">
            <w:pPr>
              <w:autoSpaceDE w:val="0"/>
              <w:autoSpaceDN w:val="0"/>
              <w:adjustRightInd w:val="0"/>
              <w:ind w:left="113" w:right="113"/>
              <w:jc w:val="center"/>
              <w:rPr>
                <w:b/>
                <w:bCs/>
                <w:color w:val="000000"/>
                <w:sz w:val="20"/>
                <w:szCs w:val="20"/>
              </w:rPr>
            </w:pPr>
            <w:r w:rsidRPr="0019739D">
              <w:rPr>
                <w:b/>
                <w:bCs/>
                <w:color w:val="000000"/>
                <w:sz w:val="20"/>
                <w:szCs w:val="20"/>
              </w:rPr>
              <w:t>legatura</w:t>
            </w:r>
          </w:p>
        </w:tc>
        <w:tc>
          <w:tcPr>
            <w:tcW w:w="630"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b/>
                <w:bCs/>
                <w:color w:val="000000"/>
              </w:rPr>
            </w:pPr>
            <w:r>
              <w:rPr>
                <w:b/>
                <w:bCs/>
                <w:color w:val="000000"/>
                <w:sz w:val="22"/>
                <w:szCs w:val="22"/>
              </w:rPr>
              <w:t xml:space="preserve">CTE </w:t>
            </w:r>
            <w:r w:rsidRPr="0019739D">
              <w:rPr>
                <w:b/>
                <w:bCs/>
                <w:color w:val="000000"/>
                <w:sz w:val="22"/>
                <w:szCs w:val="22"/>
              </w:rPr>
              <w:t>Progr.</w:t>
            </w:r>
          </w:p>
        </w:tc>
        <w:tc>
          <w:tcPr>
            <w:tcW w:w="420"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b/>
                <w:bCs/>
                <w:color w:val="000000"/>
              </w:rPr>
            </w:pPr>
            <w:r w:rsidRPr="0019739D">
              <w:rPr>
                <w:b/>
                <w:bCs/>
                <w:color w:val="000000"/>
                <w:sz w:val="22"/>
                <w:szCs w:val="22"/>
              </w:rPr>
              <w:t>TOTAL</w:t>
            </w:r>
          </w:p>
        </w:tc>
        <w:tc>
          <w:tcPr>
            <w:tcW w:w="900"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color w:val="000000"/>
              </w:rPr>
            </w:pPr>
            <w:r w:rsidRPr="0019739D">
              <w:rPr>
                <w:color w:val="000000"/>
                <w:sz w:val="22"/>
                <w:szCs w:val="22"/>
              </w:rPr>
              <w:t>Nr Fisa</w:t>
            </w:r>
          </w:p>
          <w:p w:rsidR="0056597F" w:rsidRPr="0019739D" w:rsidRDefault="0056597F" w:rsidP="00301986">
            <w:pPr>
              <w:autoSpaceDE w:val="0"/>
              <w:autoSpaceDN w:val="0"/>
              <w:adjustRightInd w:val="0"/>
              <w:ind w:left="113" w:right="113"/>
              <w:jc w:val="center"/>
              <w:rPr>
                <w:color w:val="000000"/>
              </w:rPr>
            </w:pPr>
            <w:r>
              <w:rPr>
                <w:color w:val="000000"/>
                <w:sz w:val="22"/>
                <w:szCs w:val="22"/>
              </w:rPr>
              <w:t>Tehnica</w:t>
            </w:r>
          </w:p>
        </w:tc>
        <w:tc>
          <w:tcPr>
            <w:tcW w:w="810" w:type="dxa"/>
            <w:tcBorders>
              <w:top w:val="single" w:sz="6" w:space="0" w:color="auto"/>
              <w:left w:val="single" w:sz="6" w:space="0" w:color="auto"/>
              <w:bottom w:val="single" w:sz="6" w:space="0" w:color="auto"/>
              <w:right w:val="single" w:sz="6" w:space="0" w:color="auto"/>
            </w:tcBorders>
            <w:textDirection w:val="btLr"/>
            <w:vAlign w:val="center"/>
          </w:tcPr>
          <w:p w:rsidR="0056597F" w:rsidRDefault="0056597F" w:rsidP="00301986">
            <w:pPr>
              <w:autoSpaceDE w:val="0"/>
              <w:autoSpaceDN w:val="0"/>
              <w:adjustRightInd w:val="0"/>
              <w:ind w:left="113" w:right="113"/>
              <w:jc w:val="center"/>
              <w:rPr>
                <w:b/>
                <w:bCs/>
                <w:color w:val="000000"/>
              </w:rPr>
            </w:pPr>
            <w:r>
              <w:rPr>
                <w:b/>
                <w:bCs/>
                <w:color w:val="000000"/>
                <w:sz w:val="22"/>
                <w:szCs w:val="22"/>
              </w:rPr>
              <w:t xml:space="preserve">Pret </w:t>
            </w:r>
          </w:p>
          <w:p w:rsidR="0056597F" w:rsidRPr="0019739D" w:rsidRDefault="0056597F" w:rsidP="00301986">
            <w:pPr>
              <w:autoSpaceDE w:val="0"/>
              <w:autoSpaceDN w:val="0"/>
              <w:adjustRightInd w:val="0"/>
              <w:ind w:left="113" w:right="113"/>
              <w:jc w:val="center"/>
              <w:rPr>
                <w:b/>
                <w:bCs/>
                <w:color w:val="000000"/>
              </w:rPr>
            </w:pPr>
            <w:r>
              <w:rPr>
                <w:b/>
                <w:bCs/>
                <w:color w:val="000000"/>
                <w:sz w:val="22"/>
                <w:szCs w:val="22"/>
              </w:rPr>
              <w:t>unitar</w:t>
            </w:r>
          </w:p>
        </w:tc>
        <w:tc>
          <w:tcPr>
            <w:tcW w:w="900" w:type="dxa"/>
            <w:tcBorders>
              <w:top w:val="single" w:sz="6" w:space="0" w:color="auto"/>
              <w:left w:val="single" w:sz="6" w:space="0" w:color="auto"/>
              <w:bottom w:val="single" w:sz="6" w:space="0" w:color="auto"/>
              <w:right w:val="single" w:sz="6" w:space="0" w:color="auto"/>
            </w:tcBorders>
            <w:textDirection w:val="btLr"/>
            <w:vAlign w:val="center"/>
          </w:tcPr>
          <w:p w:rsidR="0056597F" w:rsidRDefault="0056597F" w:rsidP="00301986">
            <w:pPr>
              <w:autoSpaceDE w:val="0"/>
              <w:autoSpaceDN w:val="0"/>
              <w:adjustRightInd w:val="0"/>
              <w:ind w:left="113" w:right="113"/>
              <w:jc w:val="center"/>
              <w:rPr>
                <w:b/>
                <w:bCs/>
                <w:color w:val="000000"/>
              </w:rPr>
            </w:pPr>
            <w:r>
              <w:rPr>
                <w:b/>
                <w:bCs/>
                <w:color w:val="000000"/>
                <w:sz w:val="22"/>
                <w:szCs w:val="22"/>
              </w:rPr>
              <w:t>Pret</w:t>
            </w:r>
          </w:p>
          <w:p w:rsidR="0056597F" w:rsidRPr="0019739D" w:rsidRDefault="0056597F" w:rsidP="00301986">
            <w:pPr>
              <w:autoSpaceDE w:val="0"/>
              <w:autoSpaceDN w:val="0"/>
              <w:adjustRightInd w:val="0"/>
              <w:ind w:left="113" w:right="113"/>
              <w:jc w:val="center"/>
              <w:rPr>
                <w:b/>
                <w:bCs/>
                <w:color w:val="000000"/>
              </w:rPr>
            </w:pPr>
            <w:r>
              <w:rPr>
                <w:b/>
                <w:bCs/>
                <w:color w:val="000000"/>
                <w:sz w:val="22"/>
                <w:szCs w:val="22"/>
              </w:rPr>
              <w:t>total</w:t>
            </w:r>
          </w:p>
        </w:tc>
        <w:tc>
          <w:tcPr>
            <w:tcW w:w="1080" w:type="dxa"/>
            <w:tcBorders>
              <w:top w:val="single" w:sz="6" w:space="0" w:color="auto"/>
              <w:left w:val="single" w:sz="6" w:space="0" w:color="auto"/>
              <w:bottom w:val="single" w:sz="6" w:space="0" w:color="auto"/>
              <w:right w:val="single" w:sz="6" w:space="0" w:color="auto"/>
            </w:tcBorders>
            <w:textDirection w:val="btLr"/>
            <w:vAlign w:val="center"/>
          </w:tcPr>
          <w:p w:rsidR="0056597F" w:rsidRPr="001D5039" w:rsidRDefault="0056597F" w:rsidP="00301986">
            <w:pPr>
              <w:autoSpaceDE w:val="0"/>
              <w:autoSpaceDN w:val="0"/>
              <w:adjustRightInd w:val="0"/>
              <w:ind w:left="113" w:right="113"/>
              <w:jc w:val="center"/>
              <w:rPr>
                <w:b/>
                <w:bCs/>
                <w:color w:val="000000"/>
              </w:rPr>
            </w:pPr>
            <w:r w:rsidRPr="001D5039">
              <w:rPr>
                <w:b/>
                <w:bCs/>
                <w:color w:val="000000"/>
              </w:rPr>
              <w:t>Produca</w:t>
            </w:r>
            <w:r>
              <w:rPr>
                <w:b/>
                <w:bCs/>
                <w:color w:val="000000"/>
              </w:rPr>
              <w:t>-</w:t>
            </w:r>
            <w:r w:rsidRPr="001D5039">
              <w:rPr>
                <w:b/>
                <w:bCs/>
                <w:color w:val="000000"/>
              </w:rPr>
              <w:t>tor</w:t>
            </w:r>
          </w:p>
        </w:tc>
        <w:tc>
          <w:tcPr>
            <w:tcW w:w="1022" w:type="dxa"/>
            <w:tcBorders>
              <w:top w:val="single" w:sz="6" w:space="0" w:color="auto"/>
              <w:left w:val="single" w:sz="6" w:space="0" w:color="auto"/>
              <w:bottom w:val="single" w:sz="6" w:space="0" w:color="auto"/>
              <w:right w:val="single" w:sz="6" w:space="0" w:color="auto"/>
            </w:tcBorders>
            <w:textDirection w:val="btLr"/>
            <w:vAlign w:val="center"/>
          </w:tcPr>
          <w:p w:rsidR="0056597F" w:rsidRPr="0019739D" w:rsidRDefault="0056597F" w:rsidP="00301986">
            <w:pPr>
              <w:autoSpaceDE w:val="0"/>
              <w:autoSpaceDN w:val="0"/>
              <w:adjustRightInd w:val="0"/>
              <w:ind w:left="113" w:right="113"/>
              <w:jc w:val="center"/>
              <w:rPr>
                <w:b/>
                <w:bCs/>
                <w:color w:val="000000"/>
              </w:rPr>
            </w:pPr>
            <w:r>
              <w:rPr>
                <w:b/>
                <w:bCs/>
                <w:color w:val="000000"/>
              </w:rPr>
              <w:t>Termen livrare</w:t>
            </w:r>
          </w:p>
        </w:tc>
      </w:tr>
      <w:tr w:rsidR="0056597F" w:rsidRPr="0019739D" w:rsidTr="00A86F17">
        <w:trPr>
          <w:trHeight w:val="463"/>
        </w:trPr>
        <w:tc>
          <w:tcPr>
            <w:tcW w:w="481"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1</w:t>
            </w:r>
          </w:p>
        </w:tc>
        <w:tc>
          <w:tcPr>
            <w:tcW w:w="509"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500</w:t>
            </w:r>
          </w:p>
        </w:tc>
        <w:tc>
          <w:tcPr>
            <w:tcW w:w="54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25</w:t>
            </w:r>
          </w:p>
        </w:tc>
        <w:tc>
          <w:tcPr>
            <w:tcW w:w="57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150</w:t>
            </w:r>
          </w:p>
        </w:tc>
        <w:tc>
          <w:tcPr>
            <w:tcW w:w="396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1.5419 din grupa de materiale c</w:t>
            </w:r>
            <w:r w:rsidR="00A86F17">
              <w:rPr>
                <w:color w:val="000000"/>
              </w:rPr>
              <w:t>od 4EO/1.5419din grupa de mater</w:t>
            </w:r>
            <w:r w:rsidRPr="00636484">
              <w:rPr>
                <w:color w:val="000000"/>
              </w:rPr>
              <w:t>iale cod 4EO/ (G20Mo5) sau echivalent</w:t>
            </w:r>
          </w:p>
        </w:tc>
        <w:tc>
          <w:tcPr>
            <w:tcW w:w="1170" w:type="dxa"/>
            <w:tcBorders>
              <w:top w:val="single" w:sz="6" w:space="0" w:color="auto"/>
              <w:left w:val="single" w:sz="6" w:space="0" w:color="auto"/>
              <w:bottom w:val="single" w:sz="6" w:space="0" w:color="auto"/>
              <w:right w:val="single" w:sz="6" w:space="0" w:color="auto"/>
            </w:tcBorders>
          </w:tcPr>
          <w:p w:rsidR="0056597F" w:rsidRPr="00636484" w:rsidRDefault="0056597F" w:rsidP="00C55BF0">
            <w:pPr>
              <w:autoSpaceDE w:val="0"/>
              <w:autoSpaceDN w:val="0"/>
              <w:adjustRightInd w:val="0"/>
              <w:jc w:val="center"/>
              <w:rPr>
                <w:color w:val="000000"/>
              </w:rPr>
            </w:pPr>
            <w:r w:rsidRPr="00636484">
              <w:rPr>
                <w:color w:val="000000"/>
              </w:rPr>
              <w:t>Electrica</w:t>
            </w:r>
          </w:p>
          <w:p w:rsidR="0056597F" w:rsidRPr="00636484" w:rsidRDefault="0056597F" w:rsidP="00C55BF0">
            <w:pPr>
              <w:autoSpaceDE w:val="0"/>
              <w:autoSpaceDN w:val="0"/>
              <w:adjustRightInd w:val="0"/>
              <w:jc w:val="center"/>
              <w:rPr>
                <w:color w:val="000000"/>
              </w:rPr>
            </w:pPr>
            <w:r w:rsidRPr="00636484">
              <w:rPr>
                <w:color w:val="000000"/>
              </w:rPr>
              <w:t>(vezi E2)</w:t>
            </w:r>
          </w:p>
        </w:tc>
        <w:tc>
          <w:tcPr>
            <w:tcW w:w="90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flanse</w:t>
            </w:r>
          </w:p>
        </w:tc>
        <w:tc>
          <w:tcPr>
            <w:tcW w:w="63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2</w:t>
            </w:r>
          </w:p>
        </w:tc>
        <w:tc>
          <w:tcPr>
            <w:tcW w:w="420" w:type="dxa"/>
            <w:tcBorders>
              <w:top w:val="single" w:sz="6" w:space="0" w:color="auto"/>
              <w:left w:val="single" w:sz="6" w:space="0" w:color="auto"/>
              <w:bottom w:val="single" w:sz="6" w:space="0" w:color="auto"/>
              <w:right w:val="single" w:sz="6" w:space="0" w:color="auto"/>
            </w:tcBorders>
            <w:vAlign w:val="center"/>
          </w:tcPr>
          <w:p w:rsidR="0056597F" w:rsidRPr="00FD341A" w:rsidRDefault="0056597F" w:rsidP="00C55BF0">
            <w:pPr>
              <w:autoSpaceDE w:val="0"/>
              <w:autoSpaceDN w:val="0"/>
              <w:adjustRightInd w:val="0"/>
              <w:jc w:val="center"/>
              <w:rPr>
                <w:color w:val="000000"/>
              </w:rPr>
            </w:pPr>
            <w:r w:rsidRPr="00FD341A">
              <w:rPr>
                <w:color w:val="000000"/>
              </w:rPr>
              <w:t>2</w:t>
            </w:r>
          </w:p>
        </w:tc>
        <w:tc>
          <w:tcPr>
            <w:tcW w:w="900" w:type="dxa"/>
            <w:tcBorders>
              <w:top w:val="single" w:sz="6" w:space="0" w:color="auto"/>
              <w:left w:val="single" w:sz="6" w:space="0" w:color="auto"/>
              <w:bottom w:val="single" w:sz="6" w:space="0" w:color="auto"/>
              <w:right w:val="single" w:sz="6" w:space="0" w:color="auto"/>
            </w:tcBorders>
            <w:vAlign w:val="center"/>
          </w:tcPr>
          <w:p w:rsidR="0056597F" w:rsidRPr="00636484" w:rsidRDefault="0056597F" w:rsidP="00C55BF0">
            <w:pPr>
              <w:autoSpaceDE w:val="0"/>
              <w:autoSpaceDN w:val="0"/>
              <w:adjustRightInd w:val="0"/>
              <w:jc w:val="center"/>
              <w:rPr>
                <w:color w:val="000000"/>
              </w:rPr>
            </w:pPr>
            <w:r w:rsidRPr="00636484">
              <w:rPr>
                <w:color w:val="000000"/>
              </w:rPr>
              <w:t>4.1</w:t>
            </w:r>
            <w:r>
              <w:rPr>
                <w:color w:val="000000"/>
              </w:rPr>
              <w:t>; E2</w:t>
            </w:r>
          </w:p>
        </w:tc>
        <w:tc>
          <w:tcPr>
            <w:tcW w:w="81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c>
          <w:tcPr>
            <w:tcW w:w="90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c>
          <w:tcPr>
            <w:tcW w:w="108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c>
          <w:tcPr>
            <w:tcW w:w="1022"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r>
      <w:tr w:rsidR="0056597F" w:rsidRPr="0019739D">
        <w:trPr>
          <w:trHeight w:val="509"/>
        </w:trPr>
        <w:tc>
          <w:tcPr>
            <w:tcW w:w="10890" w:type="dxa"/>
            <w:gridSpan w:val="11"/>
            <w:tcBorders>
              <w:top w:val="single" w:sz="6" w:space="0" w:color="auto"/>
              <w:left w:val="single" w:sz="6" w:space="0" w:color="auto"/>
              <w:bottom w:val="single" w:sz="6" w:space="0" w:color="auto"/>
              <w:right w:val="single" w:sz="6" w:space="0" w:color="auto"/>
            </w:tcBorders>
            <w:vAlign w:val="center"/>
          </w:tcPr>
          <w:p w:rsidR="0056597F" w:rsidRPr="00636484" w:rsidRDefault="0056597F" w:rsidP="00636484">
            <w:pPr>
              <w:autoSpaceDE w:val="0"/>
              <w:autoSpaceDN w:val="0"/>
              <w:adjustRightInd w:val="0"/>
              <w:jc w:val="center"/>
              <w:rPr>
                <w:b/>
                <w:bCs/>
                <w:color w:val="000000"/>
                <w:sz w:val="26"/>
                <w:szCs w:val="26"/>
              </w:rPr>
            </w:pPr>
          </w:p>
          <w:p w:rsidR="0056597F" w:rsidRPr="00636484" w:rsidRDefault="0056597F" w:rsidP="00636484">
            <w:pPr>
              <w:autoSpaceDE w:val="0"/>
              <w:autoSpaceDN w:val="0"/>
              <w:adjustRightInd w:val="0"/>
              <w:jc w:val="center"/>
              <w:rPr>
                <w:b/>
                <w:bCs/>
                <w:color w:val="000000"/>
              </w:rPr>
            </w:pPr>
            <w:r>
              <w:rPr>
                <w:b/>
                <w:bCs/>
                <w:color w:val="000000"/>
                <w:sz w:val="26"/>
                <w:szCs w:val="26"/>
              </w:rPr>
              <w:t>Total lei (fara TV</w:t>
            </w:r>
            <w:r w:rsidRPr="00636484">
              <w:rPr>
                <w:b/>
                <w:bCs/>
                <w:color w:val="000000"/>
                <w:sz w:val="26"/>
                <w:szCs w:val="26"/>
              </w:rPr>
              <w:t>A):</w:t>
            </w:r>
          </w:p>
        </w:tc>
        <w:tc>
          <w:tcPr>
            <w:tcW w:w="900" w:type="dxa"/>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c>
          <w:tcPr>
            <w:tcW w:w="2102" w:type="dxa"/>
            <w:gridSpan w:val="2"/>
            <w:tcBorders>
              <w:top w:val="single" w:sz="6" w:space="0" w:color="auto"/>
              <w:left w:val="single" w:sz="6" w:space="0" w:color="auto"/>
              <w:bottom w:val="single" w:sz="6" w:space="0" w:color="auto"/>
              <w:right w:val="single" w:sz="6" w:space="0" w:color="auto"/>
            </w:tcBorders>
          </w:tcPr>
          <w:p w:rsidR="0056597F" w:rsidRPr="0019739D" w:rsidRDefault="0056597F" w:rsidP="00301986">
            <w:pPr>
              <w:autoSpaceDE w:val="0"/>
              <w:autoSpaceDN w:val="0"/>
              <w:adjustRightInd w:val="0"/>
              <w:jc w:val="center"/>
              <w:rPr>
                <w:color w:val="000000"/>
              </w:rPr>
            </w:pPr>
          </w:p>
        </w:tc>
      </w:tr>
    </w:tbl>
    <w:p w:rsidR="0056597F" w:rsidRDefault="0056597F" w:rsidP="003F7677">
      <w:pPr>
        <w:rPr>
          <w:color w:val="000000"/>
          <w:sz w:val="26"/>
          <w:szCs w:val="26"/>
        </w:rPr>
      </w:pPr>
    </w:p>
    <w:p w:rsidR="0056597F" w:rsidRPr="00BD62D2" w:rsidRDefault="0056597F" w:rsidP="00082A04">
      <w:pPr>
        <w:rPr>
          <w:sz w:val="26"/>
          <w:szCs w:val="26"/>
        </w:rPr>
      </w:pPr>
    </w:p>
    <w:p w:rsidR="0056597F" w:rsidRPr="00BD62D2" w:rsidRDefault="0056597F" w:rsidP="00082A04">
      <w:pPr>
        <w:rPr>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Default="0056597F" w:rsidP="00082A04">
      <w:pPr>
        <w:ind w:left="708" w:firstLine="708"/>
        <w:rPr>
          <w:color w:val="000000"/>
          <w:sz w:val="26"/>
          <w:szCs w:val="26"/>
        </w:rPr>
      </w:pPr>
    </w:p>
    <w:p w:rsidR="0056597F" w:rsidRPr="00475F7D" w:rsidRDefault="0056597F" w:rsidP="00082A04">
      <w:pPr>
        <w:ind w:left="708" w:firstLine="708"/>
        <w:rPr>
          <w:b/>
          <w:bCs/>
          <w:color w:val="000000"/>
          <w:sz w:val="26"/>
          <w:szCs w:val="26"/>
        </w:rPr>
      </w:pPr>
      <w:r w:rsidRPr="00475F7D">
        <w:rPr>
          <w:b/>
          <w:bCs/>
          <w:color w:val="000000"/>
          <w:sz w:val="26"/>
          <w:szCs w:val="26"/>
        </w:rPr>
        <w:t>BENEFICIAR,</w:t>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r>
      <w:r w:rsidRPr="00475F7D">
        <w:rPr>
          <w:b/>
          <w:bCs/>
          <w:color w:val="000000"/>
          <w:sz w:val="26"/>
          <w:szCs w:val="26"/>
        </w:rPr>
        <w:tab/>
        <w:t>FURNIZOR,</w:t>
      </w:r>
    </w:p>
    <w:p w:rsidR="0056597F" w:rsidRPr="003F7677" w:rsidRDefault="0056597F" w:rsidP="00082A04">
      <w:pPr>
        <w:rPr>
          <w:color w:val="000000"/>
          <w:sz w:val="26"/>
          <w:szCs w:val="26"/>
        </w:rPr>
      </w:pPr>
      <w:r w:rsidRPr="003F7677">
        <w:rPr>
          <w:color w:val="000000"/>
          <w:sz w:val="26"/>
          <w:szCs w:val="26"/>
        </w:rPr>
        <w:tab/>
      </w:r>
      <w:r w:rsidRPr="003F7677">
        <w:rPr>
          <w:color w:val="000000"/>
          <w:sz w:val="26"/>
          <w:szCs w:val="26"/>
        </w:rPr>
        <w:tab/>
        <w:t>DIRECTOR GENERAL ADJUNCT</w:t>
      </w:r>
    </w:p>
    <w:p w:rsidR="0056597F" w:rsidRPr="003F7677" w:rsidRDefault="0056597F" w:rsidP="00082A04">
      <w:pPr>
        <w:rPr>
          <w:color w:val="000000"/>
          <w:sz w:val="26"/>
          <w:szCs w:val="26"/>
        </w:rPr>
      </w:pPr>
      <w:r w:rsidRPr="003F7677">
        <w:rPr>
          <w:color w:val="000000"/>
          <w:sz w:val="26"/>
          <w:szCs w:val="26"/>
        </w:rPr>
        <w:tab/>
      </w:r>
      <w:r w:rsidRPr="003F7677">
        <w:rPr>
          <w:color w:val="000000"/>
          <w:sz w:val="26"/>
          <w:szCs w:val="26"/>
        </w:rPr>
        <w:tab/>
      </w:r>
      <w:r w:rsidRPr="003F7677">
        <w:rPr>
          <w:color w:val="000000"/>
          <w:sz w:val="26"/>
          <w:szCs w:val="26"/>
          <w:lang w:val="es-ES"/>
        </w:rPr>
        <w:t>Florin MÂRZA</w:t>
      </w:r>
      <w:r w:rsidRPr="003F7677">
        <w:rPr>
          <w:color w:val="000000"/>
          <w:sz w:val="26"/>
          <w:szCs w:val="26"/>
        </w:rPr>
        <w:t xml:space="preserve"> </w:t>
      </w:r>
    </w:p>
    <w:p w:rsidR="0056597F" w:rsidRPr="003F7677" w:rsidRDefault="0056597F" w:rsidP="00082A04">
      <w:pPr>
        <w:rPr>
          <w:color w:val="000000"/>
          <w:sz w:val="26"/>
          <w:szCs w:val="26"/>
        </w:rPr>
      </w:pPr>
    </w:p>
    <w:p w:rsidR="0056597F" w:rsidRPr="003F7677" w:rsidRDefault="0056597F" w:rsidP="00082A04">
      <w:pPr>
        <w:rPr>
          <w:color w:val="000000"/>
          <w:sz w:val="26"/>
          <w:szCs w:val="26"/>
          <w:lang w:val="fr-FR"/>
        </w:rPr>
      </w:pPr>
      <w:r w:rsidRPr="003F7677">
        <w:rPr>
          <w:color w:val="000000"/>
          <w:sz w:val="26"/>
          <w:szCs w:val="26"/>
        </w:rPr>
        <w:tab/>
      </w:r>
      <w:r w:rsidRPr="003F7677">
        <w:rPr>
          <w:color w:val="000000"/>
          <w:sz w:val="26"/>
          <w:szCs w:val="26"/>
        </w:rPr>
        <w:tab/>
        <w:t xml:space="preserve">SERVICIUL LOGISTICA </w:t>
      </w:r>
    </w:p>
    <w:p w:rsidR="0056597F" w:rsidRPr="003F7677" w:rsidRDefault="0056597F" w:rsidP="00082A04">
      <w:pPr>
        <w:rPr>
          <w:color w:val="000000"/>
          <w:sz w:val="26"/>
          <w:szCs w:val="26"/>
          <w:lang w:val="fr-FR"/>
        </w:rPr>
      </w:pPr>
      <w:r w:rsidRPr="003F7677">
        <w:rPr>
          <w:color w:val="000000"/>
          <w:sz w:val="26"/>
          <w:szCs w:val="26"/>
        </w:rPr>
        <w:tab/>
      </w:r>
      <w:r w:rsidRPr="003F7677">
        <w:rPr>
          <w:color w:val="000000"/>
          <w:sz w:val="26"/>
          <w:szCs w:val="26"/>
        </w:rPr>
        <w:tab/>
        <w:t>Adrian</w:t>
      </w:r>
      <w:r>
        <w:rPr>
          <w:color w:val="000000"/>
          <w:sz w:val="26"/>
          <w:szCs w:val="26"/>
        </w:rPr>
        <w:t xml:space="preserve"> </w:t>
      </w:r>
      <w:r w:rsidRPr="003F7677">
        <w:rPr>
          <w:color w:val="000000"/>
          <w:sz w:val="26"/>
          <w:szCs w:val="26"/>
        </w:rPr>
        <w:t>Gerard BUCUR</w:t>
      </w:r>
      <w:r w:rsidRPr="003F7677">
        <w:rPr>
          <w:color w:val="000000"/>
          <w:sz w:val="26"/>
          <w:szCs w:val="26"/>
        </w:rPr>
        <w:tab/>
      </w:r>
    </w:p>
    <w:p w:rsidR="0056597F" w:rsidRDefault="0056597F" w:rsidP="00082A04">
      <w:pPr>
        <w:rPr>
          <w:color w:val="FF0000"/>
          <w:sz w:val="26"/>
          <w:szCs w:val="26"/>
        </w:rPr>
      </w:pPr>
      <w:r>
        <w:rPr>
          <w:color w:val="FF0000"/>
          <w:sz w:val="26"/>
          <w:szCs w:val="26"/>
        </w:rPr>
        <w:tab/>
      </w:r>
      <w:r>
        <w:rPr>
          <w:color w:val="FF0000"/>
          <w:sz w:val="26"/>
          <w:szCs w:val="26"/>
        </w:rPr>
        <w:tab/>
      </w:r>
    </w:p>
    <w:p w:rsidR="0056597F" w:rsidRDefault="0056597F"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56597F" w:rsidRDefault="0056597F" w:rsidP="00082A04">
      <w:pPr>
        <w:rPr>
          <w:sz w:val="26"/>
          <w:szCs w:val="26"/>
        </w:rPr>
      </w:pPr>
      <w:r>
        <w:rPr>
          <w:sz w:val="26"/>
          <w:szCs w:val="26"/>
        </w:rPr>
        <w:t xml:space="preserve">                      Lucian </w:t>
      </w:r>
      <w:r w:rsidR="00A86F17">
        <w:rPr>
          <w:sz w:val="26"/>
          <w:szCs w:val="26"/>
        </w:rPr>
        <w:t>DUMITRU</w:t>
      </w:r>
    </w:p>
    <w:p w:rsidR="0056597F" w:rsidRDefault="0056597F" w:rsidP="00082A04">
      <w:pPr>
        <w:rPr>
          <w:sz w:val="26"/>
          <w:szCs w:val="26"/>
        </w:rPr>
      </w:pPr>
    </w:p>
    <w:p w:rsidR="0056597F" w:rsidRPr="001E3A38" w:rsidRDefault="0056597F" w:rsidP="00082A04">
      <w:pPr>
        <w:rPr>
          <w:sz w:val="26"/>
          <w:szCs w:val="26"/>
        </w:rPr>
      </w:pPr>
      <w:r>
        <w:rPr>
          <w:sz w:val="26"/>
          <w:szCs w:val="26"/>
        </w:rPr>
        <w:t xml:space="preserve">                      </w:t>
      </w:r>
      <w:r w:rsidRPr="00BD62D2">
        <w:rPr>
          <w:sz w:val="26"/>
          <w:szCs w:val="26"/>
        </w:rPr>
        <w:t>Responsabil achiziţie</w:t>
      </w:r>
      <w:r>
        <w:rPr>
          <w:sz w:val="26"/>
          <w:szCs w:val="26"/>
        </w:rPr>
        <w:t>,</w:t>
      </w:r>
    </w:p>
    <w:p w:rsidR="0056597F" w:rsidRDefault="0056597F" w:rsidP="00082A04">
      <w:pPr>
        <w:rPr>
          <w:color w:val="000000"/>
          <w:sz w:val="26"/>
          <w:szCs w:val="26"/>
        </w:rPr>
      </w:pPr>
      <w:r>
        <w:rPr>
          <w:color w:val="000000"/>
          <w:sz w:val="26"/>
          <w:szCs w:val="26"/>
        </w:rPr>
        <w:t xml:space="preserve">                      Cristina </w:t>
      </w:r>
      <w:r w:rsidR="00A86F17">
        <w:rPr>
          <w:color w:val="000000"/>
          <w:sz w:val="26"/>
          <w:szCs w:val="26"/>
        </w:rPr>
        <w:t>PERIDE</w:t>
      </w:r>
      <w:r>
        <w:rPr>
          <w:color w:val="000000"/>
          <w:sz w:val="26"/>
          <w:szCs w:val="26"/>
        </w:rPr>
        <w:t xml:space="preserve"> </w:t>
      </w:r>
    </w:p>
    <w:p w:rsidR="0056597F" w:rsidRPr="00BD62D2" w:rsidRDefault="0056597F" w:rsidP="00082A04">
      <w:pPr>
        <w:rPr>
          <w:color w:val="000000"/>
          <w:sz w:val="26"/>
          <w:szCs w:val="26"/>
        </w:rPr>
        <w:sectPr w:rsidR="0056597F"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56597F" w:rsidRPr="00BD62D2" w:rsidRDefault="0056597F" w:rsidP="00082A04">
      <w:pPr>
        <w:rPr>
          <w:color w:val="000000"/>
          <w:sz w:val="26"/>
          <w:szCs w:val="26"/>
        </w:rPr>
      </w:pPr>
    </w:p>
    <w:p w:rsidR="0056597F" w:rsidRDefault="0056597F" w:rsidP="001349BA">
      <w:pPr>
        <w:ind w:firstLine="5387"/>
        <w:jc w:val="right"/>
        <w:rPr>
          <w:caps/>
          <w:sz w:val="22"/>
          <w:szCs w:val="22"/>
          <w:lang w:val="fr-FR"/>
        </w:rPr>
      </w:pPr>
      <w:r>
        <w:rPr>
          <w:b/>
          <w:bCs/>
          <w:caps/>
          <w:sz w:val="22"/>
          <w:szCs w:val="22"/>
          <w:lang w:val="fr-FR"/>
        </w:rPr>
        <w:t>anexa nr. 2</w:t>
      </w:r>
      <w:r>
        <w:rPr>
          <w:caps/>
          <w:sz w:val="22"/>
          <w:szCs w:val="22"/>
          <w:lang w:val="fr-FR"/>
        </w:rPr>
        <w:t xml:space="preserve"> </w:t>
      </w:r>
    </w:p>
    <w:p w:rsidR="0056597F" w:rsidRDefault="0056597F" w:rsidP="001349BA">
      <w:pPr>
        <w:ind w:firstLine="5387"/>
        <w:jc w:val="right"/>
        <w:rPr>
          <w:caps/>
          <w:sz w:val="22"/>
          <w:szCs w:val="22"/>
          <w:lang w:val="es-ES"/>
        </w:rPr>
      </w:pPr>
      <w:r>
        <w:rPr>
          <w:caps/>
          <w:sz w:val="22"/>
          <w:szCs w:val="22"/>
          <w:lang w:val="es-ES"/>
        </w:rPr>
        <w:t>LA CONTRACTUL NR. ...........</w:t>
      </w:r>
    </w:p>
    <w:p w:rsidR="0056597F" w:rsidRDefault="0056597F" w:rsidP="001349BA">
      <w:pPr>
        <w:jc w:val="center"/>
        <w:rPr>
          <w:b/>
          <w:bCs/>
          <w:sz w:val="28"/>
          <w:szCs w:val="28"/>
          <w:lang w:val="en-AU"/>
        </w:rPr>
      </w:pPr>
    </w:p>
    <w:p w:rsidR="0056597F" w:rsidRDefault="0056597F" w:rsidP="001349BA">
      <w:pPr>
        <w:jc w:val="center"/>
        <w:rPr>
          <w:b/>
          <w:bCs/>
          <w:sz w:val="23"/>
          <w:szCs w:val="23"/>
        </w:rPr>
      </w:pPr>
      <w:r>
        <w:rPr>
          <w:b/>
          <w:bCs/>
          <w:sz w:val="23"/>
          <w:szCs w:val="23"/>
        </w:rPr>
        <w:t>Notă de informare privind prelucrarea datelor cu caracter personal ale persoanelor fizice aparţinând partenerilor contractuali ai Societăţii Electrocentrale Bucureşti S.A.</w:t>
      </w:r>
    </w:p>
    <w:p w:rsidR="0056597F" w:rsidRDefault="0056597F" w:rsidP="001349BA">
      <w:pPr>
        <w:jc w:val="center"/>
        <w:rPr>
          <w:b/>
          <w:bCs/>
          <w:sz w:val="23"/>
          <w:szCs w:val="23"/>
        </w:rPr>
      </w:pPr>
    </w:p>
    <w:p w:rsidR="0056597F" w:rsidRDefault="0056597F"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iCs/>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56597F" w:rsidRDefault="0056597F"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bCs/>
          <w:sz w:val="23"/>
          <w:szCs w:val="23"/>
          <w:u w:val="single"/>
        </w:rPr>
        <w:t>vă rugăm ca informaţiile cuprinse în prezenta notă de informare să le aduceţi la cunoştinţa acelor persoane fizice din cadrul societăţii dvs. care sunt implicate în semnarea şi derularea contractului.</w:t>
      </w:r>
    </w:p>
    <w:p w:rsidR="0056597F" w:rsidRDefault="0056597F"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bCs/>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6597F" w:rsidRDefault="0056597F"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56597F" w:rsidRDefault="0056597F" w:rsidP="001349BA">
      <w:pPr>
        <w:ind w:firstLine="720"/>
        <w:jc w:val="both"/>
        <w:rPr>
          <w:sz w:val="23"/>
          <w:szCs w:val="23"/>
        </w:rPr>
      </w:pPr>
      <w:r>
        <w:rPr>
          <w:b/>
          <w:bCs/>
          <w:sz w:val="23"/>
          <w:szCs w:val="23"/>
        </w:rPr>
        <w:t>Adresa</w:t>
      </w:r>
      <w:r>
        <w:rPr>
          <w:sz w:val="23"/>
          <w:szCs w:val="23"/>
        </w:rPr>
        <w:t>: Splaiul Independenței nr.227, sector 6, București</w:t>
      </w:r>
    </w:p>
    <w:p w:rsidR="0056597F" w:rsidRDefault="0056597F" w:rsidP="001349BA">
      <w:pPr>
        <w:ind w:firstLine="720"/>
        <w:jc w:val="both"/>
        <w:rPr>
          <w:sz w:val="23"/>
          <w:szCs w:val="23"/>
          <w:lang w:val="de-DE"/>
        </w:rPr>
      </w:pPr>
      <w:r>
        <w:rPr>
          <w:b/>
          <w:bCs/>
          <w:sz w:val="23"/>
          <w:szCs w:val="23"/>
          <w:lang w:val="de-DE"/>
        </w:rPr>
        <w:t>Număr de telefon</w:t>
      </w:r>
      <w:r>
        <w:rPr>
          <w:sz w:val="23"/>
          <w:szCs w:val="23"/>
          <w:lang w:val="de-DE"/>
        </w:rPr>
        <w:t>: + 4021.275.11.03</w:t>
      </w:r>
    </w:p>
    <w:p w:rsidR="0056597F" w:rsidRDefault="0056597F" w:rsidP="001349BA">
      <w:pPr>
        <w:ind w:firstLine="720"/>
        <w:jc w:val="both"/>
        <w:rPr>
          <w:sz w:val="23"/>
          <w:szCs w:val="23"/>
          <w:lang w:val="de-DE"/>
        </w:rPr>
      </w:pPr>
      <w:r>
        <w:rPr>
          <w:b/>
          <w:bCs/>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56597F" w:rsidRPr="00F42F86" w:rsidRDefault="0056597F" w:rsidP="001349BA">
      <w:pPr>
        <w:pStyle w:val="ListParagraph"/>
        <w:numPr>
          <w:ilvl w:val="0"/>
          <w:numId w:val="8"/>
        </w:numPr>
        <w:spacing w:line="276" w:lineRule="auto"/>
        <w:ind w:right="-635"/>
        <w:jc w:val="both"/>
        <w:rPr>
          <w:b/>
          <w:bCs/>
          <w:sz w:val="23"/>
          <w:szCs w:val="23"/>
          <w:u w:val="single"/>
          <w:lang w:val="es-ES"/>
        </w:rPr>
      </w:pPr>
      <w:r>
        <w:rPr>
          <w:b/>
          <w:bCs/>
          <w:sz w:val="23"/>
          <w:szCs w:val="23"/>
          <w:u w:val="single"/>
        </w:rPr>
        <w:t>Date de contact ale responsabilului cu protecția datelor din cadrul ELCEN:</w:t>
      </w:r>
    </w:p>
    <w:p w:rsidR="0056597F" w:rsidRDefault="0056597F" w:rsidP="001349BA">
      <w:pPr>
        <w:ind w:firstLine="720"/>
        <w:jc w:val="both"/>
        <w:rPr>
          <w:rStyle w:val="Hyperlink"/>
        </w:rPr>
      </w:pPr>
      <w:r>
        <w:rPr>
          <w:sz w:val="23"/>
          <w:szCs w:val="23"/>
        </w:rPr>
        <w:t xml:space="preserve">E-mail: </w:t>
      </w:r>
      <w:hyperlink r:id="rId9" w:history="1">
        <w:r>
          <w:rPr>
            <w:rStyle w:val="Hyperlink"/>
            <w:sz w:val="23"/>
            <w:szCs w:val="23"/>
          </w:rPr>
          <w:t>dpo@elcen.ro</w:t>
        </w:r>
      </w:hyperlink>
    </w:p>
    <w:p w:rsidR="0056597F" w:rsidRDefault="0056597F" w:rsidP="001349BA">
      <w:pPr>
        <w:pStyle w:val="ListParagraph"/>
        <w:numPr>
          <w:ilvl w:val="0"/>
          <w:numId w:val="8"/>
        </w:numPr>
        <w:spacing w:line="254" w:lineRule="auto"/>
        <w:jc w:val="both"/>
      </w:pPr>
      <w:r>
        <w:rPr>
          <w:b/>
          <w:bCs/>
          <w:sz w:val="23"/>
          <w:szCs w:val="23"/>
          <w:u w:val="single"/>
        </w:rPr>
        <w:t>Scopurile prelucrării datelor cu caracter personal</w:t>
      </w:r>
      <w:r>
        <w:rPr>
          <w:sz w:val="23"/>
          <w:szCs w:val="23"/>
          <w:u w:val="single"/>
        </w:rPr>
        <w:t xml:space="preserve"> </w:t>
      </w:r>
    </w:p>
    <w:p w:rsidR="0056597F" w:rsidRDefault="0056597F"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6597F" w:rsidRDefault="0056597F" w:rsidP="001349BA">
      <w:pPr>
        <w:pStyle w:val="ListParagraph"/>
        <w:numPr>
          <w:ilvl w:val="0"/>
          <w:numId w:val="8"/>
        </w:numPr>
        <w:spacing w:line="254" w:lineRule="auto"/>
        <w:jc w:val="both"/>
        <w:rPr>
          <w:b/>
          <w:bCs/>
          <w:sz w:val="23"/>
          <w:szCs w:val="23"/>
          <w:u w:val="single"/>
        </w:rPr>
      </w:pPr>
      <w:r>
        <w:rPr>
          <w:b/>
          <w:bCs/>
          <w:sz w:val="23"/>
          <w:szCs w:val="23"/>
          <w:u w:val="single"/>
        </w:rPr>
        <w:t>Destinatari ai datelor cu caracter personal</w:t>
      </w:r>
    </w:p>
    <w:p w:rsidR="0056597F" w:rsidRDefault="0056597F"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6597F" w:rsidRDefault="0056597F"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56597F" w:rsidRDefault="0056597F"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56597F" w:rsidRDefault="0056597F"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56597F" w:rsidRDefault="0056597F"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56597F" w:rsidRDefault="0056597F" w:rsidP="001349BA">
      <w:pPr>
        <w:pStyle w:val="ListParagraph"/>
        <w:numPr>
          <w:ilvl w:val="0"/>
          <w:numId w:val="9"/>
        </w:numPr>
        <w:spacing w:after="160" w:line="256" w:lineRule="auto"/>
        <w:jc w:val="both"/>
        <w:rPr>
          <w:sz w:val="23"/>
          <w:szCs w:val="23"/>
        </w:rPr>
      </w:pPr>
      <w:r>
        <w:rPr>
          <w:sz w:val="23"/>
          <w:szCs w:val="23"/>
        </w:rPr>
        <w:t>Instanțe judecătorești;</w:t>
      </w:r>
    </w:p>
    <w:p w:rsidR="0056597F" w:rsidRDefault="0056597F" w:rsidP="001349BA">
      <w:pPr>
        <w:pStyle w:val="ListParagraph"/>
        <w:numPr>
          <w:ilvl w:val="0"/>
          <w:numId w:val="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56597F" w:rsidRDefault="0056597F" w:rsidP="001349BA">
      <w:pPr>
        <w:pStyle w:val="ListParagraph"/>
        <w:numPr>
          <w:ilvl w:val="0"/>
          <w:numId w:val="8"/>
        </w:numPr>
        <w:spacing w:line="254" w:lineRule="auto"/>
        <w:jc w:val="both"/>
        <w:rPr>
          <w:b/>
          <w:bCs/>
          <w:sz w:val="23"/>
          <w:szCs w:val="23"/>
          <w:u w:val="single"/>
        </w:rPr>
      </w:pPr>
      <w:r>
        <w:rPr>
          <w:b/>
          <w:bCs/>
          <w:sz w:val="23"/>
          <w:szCs w:val="23"/>
          <w:u w:val="single"/>
        </w:rPr>
        <w:t>Transferul datelor în afara țării</w:t>
      </w:r>
    </w:p>
    <w:p w:rsidR="0056597F" w:rsidRDefault="0056597F" w:rsidP="001349BA">
      <w:pPr>
        <w:ind w:firstLine="720"/>
        <w:jc w:val="both"/>
        <w:rPr>
          <w:sz w:val="23"/>
          <w:szCs w:val="23"/>
        </w:rPr>
      </w:pPr>
      <w:r>
        <w:rPr>
          <w:sz w:val="23"/>
          <w:szCs w:val="23"/>
        </w:rPr>
        <w:t>ELCEN nu transferă datele cu caracter personal către o țară terță sau către o organizație internațională.</w:t>
      </w:r>
    </w:p>
    <w:p w:rsidR="0056597F" w:rsidRDefault="0056597F" w:rsidP="001349BA">
      <w:pPr>
        <w:pStyle w:val="ListParagraph"/>
        <w:numPr>
          <w:ilvl w:val="0"/>
          <w:numId w:val="8"/>
        </w:numPr>
        <w:spacing w:line="256" w:lineRule="auto"/>
        <w:jc w:val="both"/>
        <w:rPr>
          <w:b/>
          <w:bCs/>
          <w:sz w:val="23"/>
          <w:szCs w:val="23"/>
          <w:u w:val="single"/>
        </w:rPr>
      </w:pPr>
      <w:bookmarkStart w:id="0" w:name="_Hlk513647438"/>
      <w:r>
        <w:rPr>
          <w:b/>
          <w:bCs/>
          <w:sz w:val="23"/>
          <w:szCs w:val="23"/>
          <w:u w:val="single"/>
        </w:rPr>
        <w:t>Perioada stocării datelor</w:t>
      </w:r>
      <w:bookmarkEnd w:id="0"/>
    </w:p>
    <w:p w:rsidR="0056597F" w:rsidRDefault="0056597F"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56597F" w:rsidRDefault="0056597F"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6597F" w:rsidRDefault="0056597F" w:rsidP="001349BA">
      <w:pPr>
        <w:jc w:val="both"/>
        <w:rPr>
          <w:sz w:val="23"/>
          <w:szCs w:val="23"/>
        </w:rPr>
      </w:pPr>
    </w:p>
    <w:p w:rsidR="0056597F" w:rsidRDefault="0056597F" w:rsidP="001349BA">
      <w:pPr>
        <w:pStyle w:val="ListParagraph"/>
        <w:numPr>
          <w:ilvl w:val="0"/>
          <w:numId w:val="8"/>
        </w:numPr>
        <w:spacing w:line="254" w:lineRule="auto"/>
        <w:jc w:val="both"/>
        <w:rPr>
          <w:b/>
          <w:bCs/>
          <w:sz w:val="23"/>
          <w:szCs w:val="23"/>
          <w:u w:val="single"/>
        </w:rPr>
      </w:pPr>
      <w:r>
        <w:rPr>
          <w:b/>
          <w:bCs/>
          <w:sz w:val="23"/>
          <w:szCs w:val="23"/>
          <w:u w:val="single"/>
        </w:rPr>
        <w:t>Drepturile persoanelor fizice, în calitate de persoane vizate, cu privire la datele cu caracter personal</w:t>
      </w:r>
    </w:p>
    <w:p w:rsidR="0056597F" w:rsidRDefault="0056597F"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sidRPr="00F42F86">
        <w:rPr>
          <w:rFonts w:ascii="Times New Roman" w:hAnsi="Times New Roman" w:cs="Times New Roman"/>
          <w:i/>
          <w:iCs/>
          <w:sz w:val="23"/>
          <w:szCs w:val="23"/>
          <w:lang w:val="ro-RO"/>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56597F" w:rsidRPr="00F42F86" w:rsidRDefault="0056597F" w:rsidP="001349BA">
      <w:pPr>
        <w:pStyle w:val="ListParagraph"/>
        <w:numPr>
          <w:ilvl w:val="0"/>
          <w:numId w:val="10"/>
        </w:numPr>
        <w:spacing w:after="160" w:line="254" w:lineRule="auto"/>
        <w:ind w:left="709" w:hanging="283"/>
        <w:jc w:val="both"/>
        <w:rPr>
          <w:sz w:val="23"/>
          <w:szCs w:val="23"/>
          <w:lang w:val="es-ES"/>
        </w:rPr>
      </w:pPr>
      <w:r>
        <w:rPr>
          <w:sz w:val="23"/>
          <w:szCs w:val="23"/>
        </w:rPr>
        <w:t>Dreptul de a solicita accesul la datele cu caracter personal colectate de către ELCEN;</w:t>
      </w:r>
    </w:p>
    <w:p w:rsidR="0056597F" w:rsidRDefault="0056597F"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56597F" w:rsidRDefault="0056597F"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56597F" w:rsidRDefault="0056597F"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56597F" w:rsidRDefault="0056597F"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56597F" w:rsidRDefault="0056597F"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iCs/>
          <w:sz w:val="23"/>
          <w:szCs w:val="23"/>
        </w:rPr>
        <w:t>Autoritatea Națională de Supraveghere a Prelucrării Datelor cu Caracter Personal</w:t>
      </w:r>
      <w:r>
        <w:rPr>
          <w:sz w:val="23"/>
          <w:szCs w:val="23"/>
        </w:rPr>
        <w:t>.</w:t>
      </w:r>
    </w:p>
    <w:p w:rsidR="0056597F" w:rsidRDefault="0056597F"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56597F" w:rsidRDefault="0056597F" w:rsidP="001349BA">
      <w:pPr>
        <w:spacing w:line="256" w:lineRule="auto"/>
        <w:ind w:firstLine="720"/>
        <w:jc w:val="both"/>
        <w:rPr>
          <w:b/>
          <w:bCs/>
          <w:sz w:val="23"/>
          <w:szCs w:val="23"/>
        </w:rPr>
      </w:pPr>
      <w:r>
        <w:rPr>
          <w:sz w:val="23"/>
          <w:szCs w:val="23"/>
        </w:rPr>
        <w:t xml:space="preserve">Persoanele fizice menţionate mai sus îşi pot exercita oricând oricare dintre drepturi sau pot obține informații suplimentare, trimițând un email la adresa </w:t>
      </w:r>
      <w:hyperlink r:id="rId10" w:history="1">
        <w:r>
          <w:rPr>
            <w:rStyle w:val="Hyperlink"/>
            <w:sz w:val="23"/>
            <w:szCs w:val="23"/>
          </w:rPr>
          <w:t>dpo@elcen.ro</w:t>
        </w:r>
      </w:hyperlink>
      <w:r>
        <w:rPr>
          <w:sz w:val="23"/>
          <w:szCs w:val="23"/>
        </w:rPr>
        <w:t xml:space="preserve"> </w:t>
      </w:r>
      <w:r>
        <w:rPr>
          <w:b/>
          <w:bCs/>
          <w:sz w:val="23"/>
          <w:szCs w:val="23"/>
        </w:rPr>
        <w:t xml:space="preserve"> </w:t>
      </w:r>
    </w:p>
    <w:p w:rsidR="0056597F" w:rsidRDefault="0056597F" w:rsidP="001349BA">
      <w:pPr>
        <w:pStyle w:val="Default"/>
        <w:spacing w:line="276" w:lineRule="auto"/>
        <w:jc w:val="both"/>
        <w:rPr>
          <w:rFonts w:ascii="Times New Roman" w:hAnsi="Times New Roman" w:cs="Times New Roman"/>
          <w:sz w:val="23"/>
          <w:szCs w:val="23"/>
          <w:lang w:val="ro-RO"/>
        </w:rPr>
      </w:pPr>
    </w:p>
    <w:p w:rsidR="0056597F" w:rsidRPr="00F42F86" w:rsidRDefault="0056597F" w:rsidP="001349BA">
      <w:pPr>
        <w:pStyle w:val="ListParagraph"/>
        <w:numPr>
          <w:ilvl w:val="0"/>
          <w:numId w:val="8"/>
        </w:numPr>
        <w:spacing w:line="254" w:lineRule="auto"/>
        <w:ind w:left="0" w:firstLine="720"/>
        <w:jc w:val="both"/>
        <w:rPr>
          <w:sz w:val="23"/>
          <w:szCs w:val="23"/>
          <w:lang w:val="es-ES"/>
        </w:rPr>
      </w:pPr>
      <w:r>
        <w:rPr>
          <w:b/>
          <w:bCs/>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6597F" w:rsidRDefault="0056597F" w:rsidP="001349BA">
      <w:pPr>
        <w:rPr>
          <w:sz w:val="28"/>
          <w:szCs w:val="28"/>
          <w:lang w:val="fr-FR"/>
        </w:rPr>
      </w:pPr>
    </w:p>
    <w:p w:rsidR="0056597F" w:rsidRPr="00475F7D" w:rsidRDefault="0056597F" w:rsidP="001349BA">
      <w:pPr>
        <w:ind w:left="708" w:firstLine="708"/>
        <w:rPr>
          <w:b/>
          <w:bCs/>
          <w:sz w:val="26"/>
          <w:szCs w:val="26"/>
        </w:rPr>
      </w:pPr>
      <w:r w:rsidRPr="00475F7D">
        <w:rPr>
          <w:b/>
          <w:bCs/>
          <w:sz w:val="26"/>
          <w:szCs w:val="26"/>
        </w:rPr>
        <w:t>BENEFICIAR,</w:t>
      </w:r>
      <w:r w:rsidRPr="00475F7D">
        <w:rPr>
          <w:b/>
          <w:bCs/>
          <w:sz w:val="26"/>
          <w:szCs w:val="26"/>
        </w:rPr>
        <w:tab/>
      </w:r>
      <w:r w:rsidRPr="00475F7D">
        <w:rPr>
          <w:b/>
          <w:bCs/>
          <w:sz w:val="26"/>
          <w:szCs w:val="26"/>
        </w:rPr>
        <w:tab/>
      </w:r>
      <w:r w:rsidRPr="00475F7D">
        <w:rPr>
          <w:b/>
          <w:bCs/>
          <w:sz w:val="26"/>
          <w:szCs w:val="26"/>
        </w:rPr>
        <w:tab/>
      </w:r>
      <w:r w:rsidRPr="00475F7D">
        <w:rPr>
          <w:b/>
          <w:bCs/>
          <w:sz w:val="26"/>
          <w:szCs w:val="26"/>
        </w:rPr>
        <w:tab/>
      </w:r>
      <w:r w:rsidRPr="00475F7D">
        <w:rPr>
          <w:b/>
          <w:bCs/>
          <w:sz w:val="26"/>
          <w:szCs w:val="26"/>
        </w:rPr>
        <w:tab/>
        <w:t>FURNIZOR,</w:t>
      </w:r>
    </w:p>
    <w:p w:rsidR="0056597F" w:rsidRPr="00636484" w:rsidRDefault="0056597F" w:rsidP="001349BA">
      <w:pPr>
        <w:rPr>
          <w:color w:val="000000"/>
          <w:sz w:val="26"/>
          <w:szCs w:val="26"/>
        </w:rPr>
      </w:pPr>
      <w:r w:rsidRPr="00636484">
        <w:rPr>
          <w:color w:val="000000"/>
          <w:sz w:val="26"/>
          <w:szCs w:val="26"/>
        </w:rPr>
        <w:t>DIRECTOR GENERAL ADJUNCT</w:t>
      </w:r>
    </w:p>
    <w:p w:rsidR="0056597F" w:rsidRPr="00636484" w:rsidRDefault="0056597F" w:rsidP="001349BA">
      <w:pPr>
        <w:rPr>
          <w:color w:val="000000"/>
          <w:sz w:val="26"/>
          <w:szCs w:val="26"/>
        </w:rPr>
      </w:pPr>
      <w:r w:rsidRPr="00636484">
        <w:rPr>
          <w:color w:val="000000"/>
          <w:sz w:val="26"/>
          <w:szCs w:val="26"/>
        </w:rPr>
        <w:tab/>
      </w:r>
      <w:r w:rsidRPr="00636484">
        <w:rPr>
          <w:color w:val="000000"/>
          <w:sz w:val="26"/>
          <w:szCs w:val="26"/>
          <w:lang w:val="es-ES"/>
        </w:rPr>
        <w:t>Florin MÂRZA</w:t>
      </w:r>
      <w:r w:rsidRPr="00636484">
        <w:rPr>
          <w:color w:val="000000"/>
          <w:sz w:val="26"/>
          <w:szCs w:val="26"/>
        </w:rPr>
        <w:t xml:space="preserve"> </w:t>
      </w:r>
      <w:r w:rsidRPr="00636484">
        <w:rPr>
          <w:color w:val="000000"/>
          <w:sz w:val="26"/>
          <w:szCs w:val="26"/>
        </w:rPr>
        <w:tab/>
      </w:r>
      <w:r w:rsidRPr="00636484">
        <w:rPr>
          <w:color w:val="000000"/>
          <w:sz w:val="26"/>
          <w:szCs w:val="26"/>
        </w:rPr>
        <w:tab/>
        <w:t xml:space="preserve">       </w:t>
      </w:r>
    </w:p>
    <w:p w:rsidR="0056597F" w:rsidRPr="00636484" w:rsidRDefault="0056597F" w:rsidP="001349BA">
      <w:pPr>
        <w:rPr>
          <w:color w:val="000000"/>
          <w:sz w:val="26"/>
          <w:szCs w:val="26"/>
        </w:rPr>
      </w:pPr>
    </w:p>
    <w:p w:rsidR="0056597F" w:rsidRPr="00636484" w:rsidRDefault="0056597F" w:rsidP="001349BA">
      <w:pPr>
        <w:rPr>
          <w:color w:val="000000"/>
          <w:sz w:val="26"/>
          <w:szCs w:val="26"/>
        </w:rPr>
      </w:pPr>
      <w:r w:rsidRPr="00636484">
        <w:rPr>
          <w:color w:val="000000"/>
          <w:sz w:val="26"/>
          <w:szCs w:val="26"/>
        </w:rPr>
        <w:t xml:space="preserve">         SERVICIUL LOGISTICA</w:t>
      </w:r>
    </w:p>
    <w:p w:rsidR="0056597F" w:rsidRPr="00470781" w:rsidRDefault="0056597F" w:rsidP="001349BA">
      <w:pPr>
        <w:rPr>
          <w:color w:val="00B0F0"/>
          <w:sz w:val="26"/>
          <w:szCs w:val="26"/>
        </w:rPr>
      </w:pPr>
      <w:r w:rsidRPr="00636484">
        <w:rPr>
          <w:color w:val="000000"/>
          <w:sz w:val="26"/>
          <w:szCs w:val="26"/>
        </w:rPr>
        <w:tab/>
        <w:t>Adrian Gerard BUCUR</w:t>
      </w:r>
      <w:r w:rsidRPr="00636484">
        <w:rPr>
          <w:color w:val="000000"/>
          <w:sz w:val="26"/>
          <w:szCs w:val="26"/>
        </w:rPr>
        <w:tab/>
      </w:r>
      <w:r w:rsidRPr="00470781">
        <w:rPr>
          <w:color w:val="00B0F0"/>
          <w:sz w:val="26"/>
          <w:szCs w:val="26"/>
        </w:rPr>
        <w:tab/>
      </w:r>
      <w:r w:rsidRPr="00470781">
        <w:rPr>
          <w:color w:val="00B0F0"/>
          <w:sz w:val="26"/>
          <w:szCs w:val="26"/>
        </w:rPr>
        <w:tab/>
      </w:r>
    </w:p>
    <w:p w:rsidR="0056597F" w:rsidRPr="00EF4FFD" w:rsidRDefault="0056597F" w:rsidP="001349BA">
      <w:pPr>
        <w:rPr>
          <w:sz w:val="26"/>
          <w:szCs w:val="26"/>
          <w:lang w:val="fr-FR"/>
        </w:rPr>
      </w:pPr>
      <w:r>
        <w:rPr>
          <w:color w:val="00B0F0"/>
          <w:sz w:val="26"/>
          <w:szCs w:val="26"/>
        </w:rPr>
        <w:tab/>
      </w:r>
    </w:p>
    <w:p w:rsidR="0056597F" w:rsidRDefault="0056597F" w:rsidP="001349BA">
      <w:pPr>
        <w:rPr>
          <w:color w:val="FF0000"/>
          <w:sz w:val="26"/>
          <w:szCs w:val="26"/>
        </w:rPr>
      </w:pPr>
      <w:r>
        <w:rPr>
          <w:color w:val="FF0000"/>
          <w:sz w:val="26"/>
          <w:szCs w:val="26"/>
        </w:rPr>
        <w:tab/>
      </w:r>
    </w:p>
    <w:p w:rsidR="0056597F" w:rsidRDefault="0056597F" w:rsidP="001349BA">
      <w:pPr>
        <w:rPr>
          <w:sz w:val="26"/>
          <w:szCs w:val="26"/>
        </w:rPr>
      </w:pPr>
      <w:r>
        <w:rPr>
          <w:sz w:val="26"/>
          <w:szCs w:val="26"/>
        </w:rPr>
        <w:t xml:space="preserve">                 </w:t>
      </w:r>
      <w:r w:rsidRPr="001E3A38">
        <w:rPr>
          <w:sz w:val="26"/>
          <w:szCs w:val="26"/>
        </w:rPr>
        <w:t>Derulator contract</w:t>
      </w:r>
      <w:r>
        <w:rPr>
          <w:sz w:val="26"/>
          <w:szCs w:val="26"/>
        </w:rPr>
        <w:t>,</w:t>
      </w:r>
    </w:p>
    <w:p w:rsidR="0056597F" w:rsidRDefault="0056597F" w:rsidP="001349BA">
      <w:pPr>
        <w:rPr>
          <w:sz w:val="26"/>
          <w:szCs w:val="26"/>
        </w:rPr>
      </w:pPr>
      <w:r>
        <w:rPr>
          <w:sz w:val="26"/>
          <w:szCs w:val="26"/>
        </w:rPr>
        <w:t xml:space="preserve">                 Lucian </w:t>
      </w:r>
      <w:r w:rsidR="00A86F17">
        <w:rPr>
          <w:sz w:val="26"/>
          <w:szCs w:val="26"/>
        </w:rPr>
        <w:t>DUMITRU</w:t>
      </w:r>
      <w:r>
        <w:rPr>
          <w:sz w:val="26"/>
          <w:szCs w:val="26"/>
        </w:rPr>
        <w:tab/>
      </w:r>
      <w:r>
        <w:rPr>
          <w:sz w:val="26"/>
          <w:szCs w:val="26"/>
        </w:rPr>
        <w:tab/>
      </w:r>
    </w:p>
    <w:p w:rsidR="0056597F" w:rsidRDefault="0056597F" w:rsidP="001349BA">
      <w:pPr>
        <w:rPr>
          <w:sz w:val="26"/>
          <w:szCs w:val="26"/>
        </w:rPr>
      </w:pPr>
    </w:p>
    <w:p w:rsidR="0056597F" w:rsidRDefault="0056597F" w:rsidP="001349BA">
      <w:pPr>
        <w:rPr>
          <w:sz w:val="26"/>
          <w:szCs w:val="26"/>
        </w:rPr>
      </w:pPr>
    </w:p>
    <w:p w:rsidR="0056597F" w:rsidRDefault="0056597F" w:rsidP="001349BA">
      <w:pPr>
        <w:rPr>
          <w:sz w:val="26"/>
          <w:szCs w:val="26"/>
        </w:rPr>
      </w:pPr>
      <w:r>
        <w:rPr>
          <w:sz w:val="26"/>
          <w:szCs w:val="26"/>
        </w:rPr>
        <w:t xml:space="preserve">               </w:t>
      </w:r>
      <w:r w:rsidRPr="00BD62D2">
        <w:rPr>
          <w:sz w:val="26"/>
          <w:szCs w:val="26"/>
        </w:rPr>
        <w:t>Responsabil achiziţie</w:t>
      </w:r>
      <w:r>
        <w:rPr>
          <w:sz w:val="26"/>
          <w:szCs w:val="26"/>
        </w:rPr>
        <w:t>,</w:t>
      </w:r>
    </w:p>
    <w:p w:rsidR="0056597F" w:rsidRPr="001349BA" w:rsidRDefault="0056597F" w:rsidP="001349BA">
      <w:pPr>
        <w:rPr>
          <w:color w:val="FF0000"/>
          <w:sz w:val="26"/>
          <w:szCs w:val="26"/>
          <w:lang w:val="fr-FR"/>
        </w:rPr>
      </w:pPr>
      <w:r>
        <w:rPr>
          <w:sz w:val="26"/>
          <w:szCs w:val="26"/>
        </w:rPr>
        <w:t xml:space="preserve">                  Cristina </w:t>
      </w:r>
      <w:r w:rsidR="00A86F17">
        <w:rPr>
          <w:sz w:val="26"/>
          <w:szCs w:val="26"/>
        </w:rPr>
        <w:t>PERIDE</w:t>
      </w: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Default="0056597F" w:rsidP="00082A04">
      <w:pPr>
        <w:jc w:val="center"/>
        <w:rPr>
          <w:caps/>
          <w:color w:val="808080"/>
          <w:sz w:val="28"/>
          <w:szCs w:val="28"/>
        </w:rPr>
      </w:pPr>
    </w:p>
    <w:p w:rsidR="0056597F" w:rsidRPr="005162E9" w:rsidRDefault="0056597F" w:rsidP="00082A04">
      <w:pPr>
        <w:jc w:val="center"/>
        <w:rPr>
          <w:caps/>
          <w:color w:val="808080"/>
          <w:sz w:val="28"/>
          <w:szCs w:val="28"/>
        </w:rPr>
      </w:pPr>
      <w:r w:rsidRPr="005162E9">
        <w:rPr>
          <w:caps/>
          <w:color w:val="808080"/>
          <w:sz w:val="28"/>
          <w:szCs w:val="28"/>
        </w:rPr>
        <w:t>ANTET FURNIZOR (OPTIONAL)</w:t>
      </w:r>
    </w:p>
    <w:p w:rsidR="0056597F" w:rsidRDefault="0056597F" w:rsidP="00082A04">
      <w:pPr>
        <w:jc w:val="center"/>
        <w:rPr>
          <w:b/>
          <w:bCs/>
          <w:caps/>
          <w:sz w:val="26"/>
          <w:szCs w:val="26"/>
        </w:rPr>
      </w:pPr>
    </w:p>
    <w:p w:rsidR="0056597F" w:rsidRDefault="0056597F" w:rsidP="00082A04">
      <w:pPr>
        <w:jc w:val="center"/>
        <w:rPr>
          <w:b/>
          <w:bCs/>
          <w:caps/>
          <w:sz w:val="26"/>
          <w:szCs w:val="26"/>
        </w:rPr>
      </w:pPr>
    </w:p>
    <w:p w:rsidR="0056597F" w:rsidRDefault="0056597F" w:rsidP="00082A04">
      <w:pPr>
        <w:jc w:val="center"/>
        <w:rPr>
          <w:b/>
          <w:bCs/>
          <w:caps/>
          <w:sz w:val="26"/>
          <w:szCs w:val="26"/>
        </w:rPr>
      </w:pPr>
    </w:p>
    <w:p w:rsidR="0056597F" w:rsidRDefault="0056597F" w:rsidP="00082A04">
      <w:pPr>
        <w:jc w:val="center"/>
        <w:rPr>
          <w:b/>
          <w:bCs/>
          <w:caps/>
          <w:sz w:val="26"/>
          <w:szCs w:val="26"/>
        </w:rPr>
      </w:pPr>
      <w:r>
        <w:rPr>
          <w:b/>
          <w:bCs/>
          <w:caps/>
          <w:sz w:val="26"/>
          <w:szCs w:val="26"/>
        </w:rPr>
        <w:t>Adresa pentru insotirea contractului</w:t>
      </w:r>
    </w:p>
    <w:p w:rsidR="0056597F" w:rsidRDefault="0056597F" w:rsidP="00082A04">
      <w:pPr>
        <w:jc w:val="center"/>
        <w:rPr>
          <w:b/>
          <w:bCs/>
          <w:caps/>
          <w:sz w:val="26"/>
          <w:szCs w:val="26"/>
        </w:rPr>
      </w:pPr>
    </w:p>
    <w:p w:rsidR="0056597F" w:rsidRDefault="0056597F" w:rsidP="00082A04">
      <w:pPr>
        <w:jc w:val="center"/>
        <w:rPr>
          <w:b/>
          <w:bCs/>
          <w:caps/>
          <w:sz w:val="26"/>
          <w:szCs w:val="26"/>
        </w:rPr>
      </w:pPr>
    </w:p>
    <w:p w:rsidR="0056597F" w:rsidRDefault="0056597F" w:rsidP="00082A04">
      <w:pPr>
        <w:jc w:val="center"/>
        <w:rPr>
          <w:b/>
          <w:bCs/>
          <w:caps/>
          <w:sz w:val="26"/>
          <w:szCs w:val="26"/>
        </w:rPr>
      </w:pPr>
    </w:p>
    <w:p w:rsidR="0056597F" w:rsidRPr="005162E9" w:rsidRDefault="0056597F" w:rsidP="00082A04">
      <w:pPr>
        <w:jc w:val="center"/>
        <w:rPr>
          <w:b/>
          <w:bCs/>
          <w:caps/>
          <w:color w:val="808080"/>
          <w:sz w:val="32"/>
          <w:szCs w:val="32"/>
        </w:rPr>
      </w:pPr>
      <w:r w:rsidRPr="005162E9">
        <w:rPr>
          <w:b/>
          <w:bCs/>
          <w:caps/>
          <w:color w:val="808080"/>
          <w:sz w:val="32"/>
          <w:szCs w:val="32"/>
        </w:rPr>
        <w:t xml:space="preserve">MODEL </w:t>
      </w:r>
    </w:p>
    <w:p w:rsidR="0056597F" w:rsidRPr="005162E9" w:rsidRDefault="0056597F" w:rsidP="00082A04">
      <w:pPr>
        <w:jc w:val="center"/>
        <w:rPr>
          <w:b/>
          <w:bCs/>
          <w:caps/>
          <w:color w:val="808080"/>
          <w:sz w:val="26"/>
          <w:szCs w:val="26"/>
        </w:rPr>
      </w:pPr>
      <w:r w:rsidRPr="005162E9">
        <w:rPr>
          <w:b/>
          <w:bCs/>
          <w:caps/>
          <w:color w:val="808080"/>
          <w:sz w:val="26"/>
          <w:szCs w:val="26"/>
        </w:rPr>
        <w:t>cuprinde precizari minimale, poate fi completata, dupa caz si cu alte date</w:t>
      </w:r>
    </w:p>
    <w:p w:rsidR="0056597F" w:rsidRDefault="0056597F" w:rsidP="00082A04">
      <w:pPr>
        <w:jc w:val="both"/>
        <w:rPr>
          <w:b/>
          <w:bCs/>
          <w:caps/>
          <w:sz w:val="26"/>
          <w:szCs w:val="26"/>
        </w:rPr>
      </w:pPr>
    </w:p>
    <w:p w:rsidR="0056597F" w:rsidRDefault="0056597F" w:rsidP="00082A04">
      <w:pPr>
        <w:jc w:val="both"/>
        <w:rPr>
          <w:b/>
          <w:bCs/>
          <w:caps/>
          <w:sz w:val="26"/>
          <w:szCs w:val="26"/>
        </w:rPr>
      </w:pPr>
    </w:p>
    <w:p w:rsidR="0056597F" w:rsidRDefault="0056597F" w:rsidP="00082A04">
      <w:pPr>
        <w:jc w:val="both"/>
        <w:rPr>
          <w:b/>
          <w:bCs/>
          <w:caps/>
          <w:sz w:val="26"/>
          <w:szCs w:val="26"/>
        </w:rPr>
      </w:pPr>
    </w:p>
    <w:p w:rsidR="0056597F" w:rsidRDefault="0056597F" w:rsidP="00082A04">
      <w:pPr>
        <w:ind w:firstLine="708"/>
        <w:jc w:val="both"/>
        <w:rPr>
          <w:b/>
          <w:bCs/>
          <w:caps/>
          <w:sz w:val="26"/>
          <w:szCs w:val="26"/>
        </w:rPr>
      </w:pPr>
      <w:r>
        <w:rPr>
          <w:b/>
          <w:bCs/>
          <w:caps/>
          <w:sz w:val="26"/>
          <w:szCs w:val="26"/>
        </w:rPr>
        <w:t>Catre</w:t>
      </w:r>
    </w:p>
    <w:p w:rsidR="0056597F" w:rsidRDefault="0056597F" w:rsidP="00082A04">
      <w:pPr>
        <w:jc w:val="center"/>
        <w:rPr>
          <w:b/>
          <w:bCs/>
          <w:caps/>
          <w:sz w:val="26"/>
          <w:szCs w:val="26"/>
        </w:rPr>
      </w:pPr>
      <w:r>
        <w:rPr>
          <w:b/>
          <w:bCs/>
          <w:caps/>
          <w:sz w:val="26"/>
          <w:szCs w:val="26"/>
        </w:rPr>
        <w:t>SOCIETATEA ELECTROCENTRALE BUCURESTI SA</w:t>
      </w:r>
    </w:p>
    <w:p w:rsidR="0056597F" w:rsidRDefault="0056597F" w:rsidP="00082A04">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56597F" w:rsidRDefault="0056597F" w:rsidP="00082A04">
      <w:pPr>
        <w:ind w:firstLine="708"/>
        <w:jc w:val="both"/>
        <w:rPr>
          <w:b/>
          <w:bCs/>
          <w:caps/>
          <w:color w:val="000000"/>
          <w:sz w:val="26"/>
          <w:szCs w:val="26"/>
        </w:rPr>
      </w:pPr>
    </w:p>
    <w:p w:rsidR="0056597F" w:rsidRPr="003722E8" w:rsidRDefault="0056597F" w:rsidP="00082A04">
      <w:pPr>
        <w:ind w:firstLine="708"/>
        <w:jc w:val="both"/>
        <w:rPr>
          <w:b/>
          <w:bCs/>
          <w:caps/>
          <w:color w:val="000000"/>
          <w:sz w:val="26"/>
          <w:szCs w:val="26"/>
        </w:rPr>
      </w:pPr>
    </w:p>
    <w:p w:rsidR="0056597F" w:rsidRDefault="0056597F"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56597F" w:rsidRDefault="0056597F" w:rsidP="00082A04">
      <w:pPr>
        <w:ind w:firstLine="708"/>
      </w:pPr>
      <w:r>
        <w:t>Mentionam urmatoarele:</w:t>
      </w:r>
    </w:p>
    <w:p w:rsidR="0056597F" w:rsidRDefault="0056597F" w:rsidP="00082A04">
      <w:pPr>
        <w:numPr>
          <w:ilvl w:val="1"/>
          <w:numId w:val="5"/>
        </w:numPr>
      </w:pPr>
      <w:r>
        <w:t>Valoarea contractului____________</w:t>
      </w:r>
    </w:p>
    <w:p w:rsidR="0056597F" w:rsidRDefault="0056597F" w:rsidP="00082A04">
      <w:pPr>
        <w:numPr>
          <w:ilvl w:val="1"/>
          <w:numId w:val="5"/>
        </w:numPr>
      </w:pPr>
      <w:r>
        <w:t>Termenul de livrare ____________(data sau numar de zile de la perfectarea contractului)</w:t>
      </w:r>
    </w:p>
    <w:p w:rsidR="0056597F" w:rsidRDefault="0056597F" w:rsidP="00082A04">
      <w:pPr>
        <w:numPr>
          <w:ilvl w:val="1"/>
          <w:numId w:val="5"/>
        </w:numPr>
      </w:pPr>
      <w:r>
        <w:t>Solicitam ca exemplarul nostru sa ne parvina: prin posta/ prin delegat;</w:t>
      </w:r>
    </w:p>
    <w:p w:rsidR="0056597F" w:rsidRPr="00475F7D" w:rsidRDefault="0056597F" w:rsidP="00082A04">
      <w:pPr>
        <w:numPr>
          <w:ilvl w:val="1"/>
          <w:numId w:val="5"/>
        </w:numPr>
      </w:pPr>
      <w:r w:rsidRPr="00475F7D">
        <w:t>Data la care contractul este perfectat ne va fi comunicata prin e-mail la adresa _____________, sau prin fax, la nr.________________.</w:t>
      </w:r>
    </w:p>
    <w:p w:rsidR="0056597F" w:rsidRDefault="0056597F" w:rsidP="00082A04"/>
    <w:p w:rsidR="0056597F" w:rsidRDefault="0056597F" w:rsidP="00082A04"/>
    <w:p w:rsidR="0056597F" w:rsidRDefault="0056597F" w:rsidP="00082A04"/>
    <w:p w:rsidR="0056597F" w:rsidRDefault="0056597F" w:rsidP="00082A04"/>
    <w:p w:rsidR="0056597F" w:rsidRDefault="0056597F" w:rsidP="00082A04"/>
    <w:p w:rsidR="0056597F" w:rsidRDefault="0056597F" w:rsidP="00082A04"/>
    <w:p w:rsidR="0056597F" w:rsidRDefault="0056597F" w:rsidP="00082A04">
      <w:pPr>
        <w:jc w:val="center"/>
      </w:pPr>
      <w:r>
        <w:t>DIRECTOR,</w:t>
      </w:r>
    </w:p>
    <w:p w:rsidR="0056597F" w:rsidRDefault="0056597F" w:rsidP="00082A04">
      <w:pPr>
        <w:jc w:val="center"/>
      </w:pPr>
      <w:r>
        <w:t>____________</w:t>
      </w:r>
    </w:p>
    <w:p w:rsidR="0056597F" w:rsidRPr="00BD62D2" w:rsidRDefault="0056597F" w:rsidP="00082A04">
      <w:pPr>
        <w:rPr>
          <w:color w:val="000000"/>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26"/>
          <w:szCs w:val="26"/>
        </w:rPr>
      </w:pPr>
    </w:p>
    <w:p w:rsidR="0056597F" w:rsidRPr="00BD62D2" w:rsidRDefault="0056597F" w:rsidP="00082A04">
      <w:pPr>
        <w:jc w:val="center"/>
        <w:rPr>
          <w:b/>
          <w:bCs/>
          <w:sz w:val="26"/>
          <w:szCs w:val="26"/>
        </w:rPr>
      </w:pPr>
    </w:p>
    <w:p w:rsidR="0056597F" w:rsidRDefault="0056597F" w:rsidP="00082A04">
      <w:pPr>
        <w:jc w:val="center"/>
        <w:rPr>
          <w:b/>
          <w:bCs/>
          <w:sz w:val="26"/>
          <w:szCs w:val="26"/>
        </w:rPr>
      </w:pPr>
    </w:p>
    <w:p w:rsidR="0056597F" w:rsidRDefault="0056597F" w:rsidP="00082A04">
      <w:pPr>
        <w:jc w:val="center"/>
        <w:rPr>
          <w:b/>
          <w:bCs/>
          <w:sz w:val="32"/>
          <w:szCs w:val="32"/>
        </w:rPr>
      </w:pPr>
    </w:p>
    <w:p w:rsidR="0056597F" w:rsidRPr="004336CD" w:rsidRDefault="0056597F" w:rsidP="00082A04">
      <w:pPr>
        <w:jc w:val="center"/>
        <w:rPr>
          <w:sz w:val="32"/>
          <w:szCs w:val="32"/>
        </w:rPr>
      </w:pPr>
    </w:p>
    <w:p w:rsidR="0056597F" w:rsidRDefault="0056597F" w:rsidP="00082A04">
      <w:pPr>
        <w:pStyle w:val="Heading1"/>
        <w:ind w:firstLine="0"/>
        <w:jc w:val="center"/>
        <w:rPr>
          <w:sz w:val="26"/>
          <w:szCs w:val="26"/>
          <w:lang w:val="pt-BR"/>
        </w:rPr>
      </w:pPr>
      <w:r>
        <w:rPr>
          <w:sz w:val="26"/>
          <w:szCs w:val="26"/>
          <w:lang w:val="pt-BR"/>
        </w:rPr>
        <w:t>MODEL DE CONTRACT</w:t>
      </w:r>
    </w:p>
    <w:p w:rsidR="0056597F" w:rsidRPr="00BD62D2" w:rsidRDefault="0056597F" w:rsidP="00082A04">
      <w:pPr>
        <w:pStyle w:val="Heading1"/>
        <w:ind w:firstLine="0"/>
        <w:jc w:val="center"/>
        <w:rPr>
          <w:sz w:val="26"/>
          <w:szCs w:val="26"/>
          <w:lang w:val="pt-BR"/>
        </w:rPr>
      </w:pPr>
      <w:r w:rsidRPr="00BD62D2">
        <w:rPr>
          <w:sz w:val="26"/>
          <w:szCs w:val="26"/>
          <w:lang w:val="pt-BR"/>
        </w:rPr>
        <w:t>Pentru achiziţia de produse:</w:t>
      </w:r>
    </w:p>
    <w:p w:rsidR="0056597F" w:rsidRPr="00BD62D2" w:rsidRDefault="0056597F" w:rsidP="00082A04">
      <w:pPr>
        <w:jc w:val="center"/>
        <w:rPr>
          <w:sz w:val="26"/>
          <w:szCs w:val="26"/>
        </w:rPr>
      </w:pPr>
    </w:p>
    <w:p w:rsidR="0056597F" w:rsidRPr="00BD62D2" w:rsidRDefault="0056597F" w:rsidP="00082A04">
      <w:pPr>
        <w:rPr>
          <w:b/>
          <w:bCs/>
          <w:sz w:val="26"/>
          <w:szCs w:val="26"/>
        </w:rPr>
      </w:pPr>
      <w:r w:rsidRPr="00BD62D2">
        <w:rPr>
          <w:b/>
          <w:bCs/>
          <w:sz w:val="26"/>
          <w:szCs w:val="26"/>
        </w:rPr>
        <w:t>„</w:t>
      </w:r>
      <w:r w:rsidRPr="002D34B6">
        <w:rPr>
          <w:b/>
          <w:bCs/>
          <w:color w:val="000000"/>
          <w:sz w:val="26"/>
          <w:szCs w:val="26"/>
        </w:rPr>
        <w:t>Robinete de inchidere cu sertar pana cu actionare electrica-RSP-AE Dn 500, Pn 25 bar</w:t>
      </w:r>
      <w:r w:rsidRPr="00BD62D2">
        <w:rPr>
          <w:b/>
          <w:bCs/>
          <w:sz w:val="26"/>
          <w:szCs w:val="26"/>
        </w:rPr>
        <w:t>”</w:t>
      </w:r>
    </w:p>
    <w:p w:rsidR="0056597F" w:rsidRPr="00BD62D2" w:rsidRDefault="0056597F" w:rsidP="00082A04">
      <w:pPr>
        <w:rPr>
          <w:sz w:val="26"/>
          <w:szCs w:val="26"/>
        </w:rPr>
      </w:pPr>
    </w:p>
    <w:p w:rsidR="0056597F" w:rsidRDefault="0056597F" w:rsidP="00082A04">
      <w:pPr>
        <w:jc w:val="both"/>
        <w:rPr>
          <w:sz w:val="26"/>
          <w:szCs w:val="26"/>
        </w:rPr>
      </w:pPr>
      <w:r w:rsidRPr="00BD62D2">
        <w:rPr>
          <w:sz w:val="26"/>
          <w:szCs w:val="26"/>
        </w:rPr>
        <w:tab/>
      </w:r>
    </w:p>
    <w:p w:rsidR="0056597F" w:rsidRPr="00601275" w:rsidRDefault="0056597F"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56597F" w:rsidRDefault="0056597F" w:rsidP="00082A04">
      <w:pPr>
        <w:rPr>
          <w:b/>
          <w:bCs/>
          <w:sz w:val="26"/>
          <w:szCs w:val="26"/>
          <w:u w:val="single"/>
        </w:rPr>
      </w:pPr>
    </w:p>
    <w:p w:rsidR="0056597F" w:rsidRPr="00DE3C17" w:rsidRDefault="0056597F" w:rsidP="00082A04">
      <w:pPr>
        <w:rPr>
          <w:sz w:val="26"/>
          <w:szCs w:val="26"/>
        </w:rPr>
      </w:pPr>
    </w:p>
    <w:p w:rsidR="0056597F" w:rsidRPr="00DE3C17" w:rsidRDefault="0056597F" w:rsidP="00082A04">
      <w:pPr>
        <w:rPr>
          <w:sz w:val="26"/>
          <w:szCs w:val="26"/>
        </w:rPr>
      </w:pPr>
      <w:r w:rsidRPr="00DE3C17">
        <w:rPr>
          <w:sz w:val="26"/>
          <w:szCs w:val="26"/>
        </w:rPr>
        <w:t>CAP. 4. OBIECTUL PRINCIPAL AL CONTRACTULUI</w:t>
      </w:r>
    </w:p>
    <w:p w:rsidR="0056597F" w:rsidRPr="00C006F2" w:rsidRDefault="0056597F" w:rsidP="00082A04">
      <w:pPr>
        <w:rPr>
          <w:color w:val="000000"/>
          <w:sz w:val="26"/>
          <w:szCs w:val="26"/>
        </w:rPr>
      </w:pPr>
      <w:r w:rsidRPr="00DE3C17">
        <w:rPr>
          <w:sz w:val="26"/>
          <w:szCs w:val="26"/>
        </w:rPr>
        <w:t>CAP. 5. VALO</w:t>
      </w:r>
      <w:r w:rsidRPr="00C006F2">
        <w:rPr>
          <w:color w:val="000000"/>
          <w:sz w:val="26"/>
          <w:szCs w:val="26"/>
        </w:rPr>
        <w:t xml:space="preserve">AREA CONTRACTULUI </w:t>
      </w:r>
    </w:p>
    <w:p w:rsidR="0056597F" w:rsidRPr="00C006F2" w:rsidRDefault="0056597F" w:rsidP="00082A04">
      <w:pPr>
        <w:rPr>
          <w:color w:val="000000"/>
          <w:sz w:val="26"/>
          <w:szCs w:val="26"/>
        </w:rPr>
      </w:pPr>
      <w:r w:rsidRPr="00C006F2">
        <w:rPr>
          <w:color w:val="000000"/>
          <w:sz w:val="26"/>
          <w:szCs w:val="26"/>
        </w:rPr>
        <w:t>CAP. 6. TERMENUL DE LIVRARE</w:t>
      </w:r>
    </w:p>
    <w:p w:rsidR="0056597F" w:rsidRPr="00DE3C17" w:rsidRDefault="0056597F" w:rsidP="00082A04">
      <w:pPr>
        <w:rPr>
          <w:sz w:val="26"/>
          <w:szCs w:val="26"/>
        </w:rPr>
      </w:pPr>
      <w:r w:rsidRPr="00DE3C17">
        <w:rPr>
          <w:sz w:val="26"/>
          <w:szCs w:val="26"/>
        </w:rPr>
        <w:t>CAP. 7. EXECUTAREA CONTRACTULUI</w:t>
      </w:r>
    </w:p>
    <w:p w:rsidR="0056597F" w:rsidRPr="00DE3C17" w:rsidRDefault="0056597F" w:rsidP="00082A04">
      <w:pPr>
        <w:rPr>
          <w:sz w:val="26"/>
          <w:szCs w:val="26"/>
        </w:rPr>
      </w:pPr>
      <w:r w:rsidRPr="00DE3C17">
        <w:rPr>
          <w:sz w:val="26"/>
          <w:szCs w:val="26"/>
        </w:rPr>
        <w:t>CAP. 8. DOCUMENTELE CONTRACTULUI</w:t>
      </w:r>
    </w:p>
    <w:p w:rsidR="0056597F" w:rsidRPr="00DE3C17" w:rsidRDefault="0056597F" w:rsidP="00082A04">
      <w:pPr>
        <w:rPr>
          <w:sz w:val="26"/>
          <w:szCs w:val="26"/>
        </w:rPr>
      </w:pPr>
      <w:r w:rsidRPr="00DE3C17">
        <w:rPr>
          <w:sz w:val="26"/>
          <w:szCs w:val="26"/>
        </w:rPr>
        <w:t>CAP. 9. OBLIGAŢIILE PRINCIPALE ALE FURNIZORULUI</w:t>
      </w:r>
    </w:p>
    <w:p w:rsidR="0056597F" w:rsidRPr="00DE3C17" w:rsidRDefault="0056597F"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56597F" w:rsidRPr="00DE3C17" w:rsidRDefault="0056597F" w:rsidP="00082A04">
      <w:pPr>
        <w:rPr>
          <w:sz w:val="26"/>
          <w:szCs w:val="26"/>
        </w:rPr>
      </w:pPr>
      <w:r w:rsidRPr="00DE3C17">
        <w:rPr>
          <w:sz w:val="26"/>
          <w:szCs w:val="26"/>
        </w:rPr>
        <w:t>CAP.2</w:t>
      </w:r>
      <w:r>
        <w:rPr>
          <w:sz w:val="26"/>
          <w:szCs w:val="26"/>
        </w:rPr>
        <w:t>6</w:t>
      </w:r>
      <w:r w:rsidRPr="00DE3C17">
        <w:rPr>
          <w:sz w:val="26"/>
          <w:szCs w:val="26"/>
        </w:rPr>
        <w:t>. LEGEA APLICABILĂ CONTRACTULUI</w:t>
      </w:r>
    </w:p>
    <w:p w:rsidR="0056597F" w:rsidRPr="00BD62D2" w:rsidRDefault="0056597F"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56597F" w:rsidRDefault="0056597F" w:rsidP="00082A04">
      <w:pPr>
        <w:rPr>
          <w:sz w:val="26"/>
          <w:szCs w:val="26"/>
          <w:u w:val="single"/>
        </w:rPr>
      </w:pPr>
    </w:p>
    <w:p w:rsidR="0056597F" w:rsidRPr="002F56D9" w:rsidRDefault="0056597F" w:rsidP="00082A04">
      <w:pPr>
        <w:rPr>
          <w:sz w:val="26"/>
          <w:szCs w:val="26"/>
          <w:u w:val="single"/>
        </w:rPr>
      </w:pPr>
    </w:p>
    <w:p w:rsidR="0056597F" w:rsidRDefault="0056597F" w:rsidP="00082A04">
      <w:pPr>
        <w:ind w:left="900"/>
        <w:rPr>
          <w:color w:val="00B0F0"/>
          <w:u w:val="single"/>
        </w:rPr>
      </w:pPr>
      <w:r>
        <w:t>DIRECTOR JURIDIC si ACHIZITII,</w:t>
      </w:r>
      <w:r>
        <w:tab/>
        <w:t xml:space="preserve">       </w:t>
      </w:r>
    </w:p>
    <w:p w:rsidR="0056597F" w:rsidRDefault="0056597F" w:rsidP="00082A04">
      <w:pPr>
        <w:ind w:left="900"/>
      </w:pPr>
      <w:r>
        <w:t>Mihai Volf</w:t>
      </w:r>
      <w:r>
        <w:tab/>
      </w:r>
      <w:r>
        <w:tab/>
      </w:r>
      <w:r>
        <w:tab/>
      </w:r>
      <w:r>
        <w:tab/>
      </w:r>
      <w:r>
        <w:tab/>
      </w:r>
    </w:p>
    <w:p w:rsidR="0056597F" w:rsidRDefault="0056597F" w:rsidP="00082A04">
      <w:pPr>
        <w:ind w:left="900"/>
      </w:pPr>
    </w:p>
    <w:p w:rsidR="0056597F" w:rsidRDefault="0056597F" w:rsidP="00082A04">
      <w:pPr>
        <w:ind w:left="900"/>
        <w:rPr>
          <w:u w:val="single"/>
        </w:rPr>
      </w:pPr>
      <w:r>
        <w:t xml:space="preserve"> </w:t>
      </w:r>
      <w:r>
        <w:tab/>
      </w:r>
      <w:r>
        <w:tab/>
      </w:r>
      <w:r>
        <w:tab/>
        <w:t xml:space="preserve">         </w:t>
      </w:r>
      <w:r>
        <w:tab/>
      </w:r>
    </w:p>
    <w:p w:rsidR="0056597F" w:rsidRDefault="0056597F" w:rsidP="00082A04">
      <w:pPr>
        <w:ind w:left="900"/>
      </w:pPr>
      <w:r>
        <w:t xml:space="preserve">SERVICIUL JURIDIC                     </w:t>
      </w:r>
      <w:r>
        <w:tab/>
        <w:t xml:space="preserve">  </w:t>
      </w:r>
    </w:p>
    <w:p w:rsidR="0056597F" w:rsidRDefault="0056597F" w:rsidP="00082A04">
      <w:pPr>
        <w:ind w:left="900"/>
      </w:pPr>
      <w:r>
        <w:t>Mioara Misloschi</w:t>
      </w:r>
      <w:r>
        <w:tab/>
      </w:r>
      <w:r>
        <w:tab/>
      </w:r>
      <w:r>
        <w:tab/>
      </w:r>
      <w:r>
        <w:tab/>
      </w:r>
      <w:r>
        <w:tab/>
      </w:r>
      <w:r>
        <w:tab/>
      </w:r>
    </w:p>
    <w:p w:rsidR="0056597F" w:rsidRDefault="0056597F" w:rsidP="00082A04">
      <w:pPr>
        <w:ind w:left="900"/>
      </w:pPr>
    </w:p>
    <w:p w:rsidR="0056597F" w:rsidRDefault="0056597F" w:rsidP="00082A04">
      <w:pPr>
        <w:ind w:left="900"/>
        <w:rPr>
          <w:u w:val="single"/>
        </w:rPr>
      </w:pPr>
      <w:r>
        <w:tab/>
      </w:r>
      <w:r>
        <w:tab/>
      </w:r>
      <w:r>
        <w:tab/>
      </w:r>
      <w:r>
        <w:tab/>
        <w:t xml:space="preserve">         </w:t>
      </w:r>
    </w:p>
    <w:p w:rsidR="0056597F" w:rsidRDefault="0056597F" w:rsidP="00C006F2">
      <w:pPr>
        <w:ind w:left="900"/>
        <w:jc w:val="both"/>
      </w:pPr>
      <w:r>
        <w:t>SERVICIUL ACHIZIŢII,</w:t>
      </w:r>
      <w:r>
        <w:rPr>
          <w:caps/>
        </w:rPr>
        <w:t xml:space="preserve"> </w:t>
      </w:r>
      <w:r>
        <w:rPr>
          <w:caps/>
        </w:rPr>
        <w:tab/>
      </w:r>
      <w:r>
        <w:t xml:space="preserve">                             </w:t>
      </w:r>
      <w:r>
        <w:rPr>
          <w:caps/>
        </w:rPr>
        <w:t>Derulator contract,</w:t>
      </w:r>
    </w:p>
    <w:p w:rsidR="0056597F" w:rsidRDefault="0056597F" w:rsidP="00082A04">
      <w:pPr>
        <w:ind w:left="900"/>
        <w:jc w:val="both"/>
      </w:pPr>
      <w:r>
        <w:t>Ioana Untilă</w:t>
      </w:r>
      <w:r>
        <w:tab/>
      </w:r>
      <w:r>
        <w:tab/>
      </w:r>
      <w:r>
        <w:tab/>
      </w:r>
      <w:r>
        <w:tab/>
      </w:r>
      <w:r>
        <w:tab/>
        <w:t xml:space="preserve">      Lucian Dumitru</w:t>
      </w:r>
      <w:r>
        <w:tab/>
      </w:r>
    </w:p>
    <w:p w:rsidR="0056597F" w:rsidRDefault="0056597F" w:rsidP="00082A04">
      <w:pPr>
        <w:ind w:left="900"/>
        <w:jc w:val="both"/>
      </w:pPr>
    </w:p>
    <w:p w:rsidR="0056597F" w:rsidRDefault="0056597F" w:rsidP="00082A04">
      <w:pPr>
        <w:ind w:left="900"/>
        <w:jc w:val="both"/>
      </w:pPr>
    </w:p>
    <w:p w:rsidR="0056597F" w:rsidRDefault="0056597F" w:rsidP="00082A04">
      <w:pPr>
        <w:ind w:left="900"/>
        <w:jc w:val="both"/>
      </w:pPr>
    </w:p>
    <w:p w:rsidR="0056597F" w:rsidRPr="00C006F2" w:rsidRDefault="0056597F" w:rsidP="00940B0E">
      <w:r>
        <w:rPr>
          <w:sz w:val="26"/>
          <w:szCs w:val="26"/>
        </w:rPr>
        <w:tab/>
      </w:r>
      <w:r w:rsidRPr="00C006F2">
        <w:t xml:space="preserve">   Responsabil coordonare contractare,</w:t>
      </w:r>
    </w:p>
    <w:p w:rsidR="0056597F" w:rsidRPr="00C006F2" w:rsidRDefault="0056597F" w:rsidP="00940B0E">
      <w:r w:rsidRPr="00C006F2">
        <w:tab/>
        <w:t xml:space="preserve">   Roxana Kedei</w:t>
      </w:r>
    </w:p>
    <w:p w:rsidR="0056597F" w:rsidRDefault="0056597F" w:rsidP="00940B0E">
      <w:pPr>
        <w:rPr>
          <w:sz w:val="26"/>
          <w:szCs w:val="26"/>
        </w:rPr>
      </w:pPr>
    </w:p>
    <w:p w:rsidR="0056597F" w:rsidRDefault="0056597F" w:rsidP="00940B0E">
      <w:pPr>
        <w:rPr>
          <w:sz w:val="26"/>
          <w:szCs w:val="26"/>
        </w:rPr>
      </w:pPr>
    </w:p>
    <w:p w:rsidR="0056597F" w:rsidRDefault="0056597F" w:rsidP="00082A04">
      <w:pPr>
        <w:ind w:left="192" w:firstLine="708"/>
      </w:pPr>
      <w:r>
        <w:rPr>
          <w:caps/>
        </w:rPr>
        <w:t>Intocmit</w:t>
      </w:r>
      <w:r>
        <w:t>,</w:t>
      </w:r>
    </w:p>
    <w:p w:rsidR="0056597F" w:rsidRDefault="0056597F" w:rsidP="00082A04">
      <w:pPr>
        <w:ind w:left="192" w:firstLine="708"/>
      </w:pPr>
      <w:r>
        <w:t>Responsabil contract,</w:t>
      </w:r>
    </w:p>
    <w:p w:rsidR="0056597F" w:rsidRPr="002F56D9" w:rsidRDefault="0056597F" w:rsidP="00082A04">
      <w:pPr>
        <w:ind w:left="192" w:firstLine="708"/>
        <w:rPr>
          <w:sz w:val="26"/>
          <w:szCs w:val="26"/>
        </w:rPr>
      </w:pPr>
      <w:r>
        <w:t>Virginia Ioanitescu</w:t>
      </w:r>
    </w:p>
    <w:p w:rsidR="0056597F" w:rsidRPr="00082A04" w:rsidRDefault="0056597F" w:rsidP="00082A04"/>
    <w:sectPr w:rsidR="0056597F" w:rsidRPr="00082A04" w:rsidSect="009E6796">
      <w:footerReference w:type="default" r:id="rId11"/>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087" w:rsidRDefault="00E73087">
      <w:r>
        <w:separator/>
      </w:r>
    </w:p>
  </w:endnote>
  <w:endnote w:type="continuationSeparator" w:id="0">
    <w:p w:rsidR="00E73087" w:rsidRDefault="00E73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87" w:rsidRDefault="00CB41C3" w:rsidP="000D4B37">
    <w:pPr>
      <w:pStyle w:val="Footer"/>
      <w:framePr w:wrap="auto" w:vAnchor="text" w:hAnchor="page" w:x="9721" w:y="4"/>
      <w:rPr>
        <w:rStyle w:val="PageNumber"/>
      </w:rPr>
    </w:pPr>
    <w:r>
      <w:rPr>
        <w:rStyle w:val="PageNumber"/>
      </w:rPr>
      <w:fldChar w:fldCharType="begin"/>
    </w:r>
    <w:r w:rsidR="00E73087">
      <w:rPr>
        <w:rStyle w:val="PageNumber"/>
      </w:rPr>
      <w:instrText xml:space="preserve">PAGE  </w:instrText>
    </w:r>
    <w:r>
      <w:rPr>
        <w:rStyle w:val="PageNumber"/>
      </w:rPr>
      <w:fldChar w:fldCharType="separate"/>
    </w:r>
    <w:r w:rsidR="006D49FD">
      <w:rPr>
        <w:rStyle w:val="PageNumber"/>
        <w:noProof/>
      </w:rPr>
      <w:t>11</w:t>
    </w:r>
    <w:r>
      <w:rPr>
        <w:rStyle w:val="PageNumber"/>
      </w:rPr>
      <w:fldChar w:fldCharType="end"/>
    </w:r>
  </w:p>
  <w:p w:rsidR="00E73087" w:rsidRPr="00F42F86" w:rsidRDefault="00E73087" w:rsidP="002548E6">
    <w:pPr>
      <w:pStyle w:val="Footer"/>
      <w:ind w:right="360"/>
      <w:rPr>
        <w:sz w:val="16"/>
        <w:szCs w:val="16"/>
        <w:lang w:val="es-ES"/>
      </w:rPr>
    </w:pPr>
    <w:r w:rsidRPr="00F42F86">
      <w:rPr>
        <w:sz w:val="16"/>
        <w:szCs w:val="16"/>
        <w:lang w:val="es-ES"/>
      </w:rPr>
      <w:t>Red. ELCEN-SA2</w:t>
    </w:r>
    <w:r>
      <w:rPr>
        <w:sz w:val="16"/>
        <w:szCs w:val="16"/>
      </w:rPr>
      <w:t>/Robinete de inchidere cu sertar pana CTE Progresu/</w:t>
    </w:r>
    <w:r w:rsidRPr="00F42F86">
      <w:rPr>
        <w:sz w:val="16"/>
        <w:szCs w:val="16"/>
        <w:lang w:val="es-ES"/>
      </w:rPr>
      <w:t>iunie 2020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87" w:rsidRPr="00F42F86" w:rsidRDefault="00E73087" w:rsidP="00636484">
    <w:pPr>
      <w:pStyle w:val="Footer"/>
      <w:ind w:right="360"/>
      <w:rPr>
        <w:sz w:val="16"/>
        <w:szCs w:val="16"/>
        <w:lang w:val="es-ES"/>
      </w:rPr>
    </w:pPr>
    <w:r w:rsidRPr="00F42F86">
      <w:rPr>
        <w:sz w:val="16"/>
        <w:szCs w:val="16"/>
        <w:lang w:val="es-ES"/>
      </w:rPr>
      <w:t>Red. ELCEN-SA2</w:t>
    </w:r>
    <w:r>
      <w:rPr>
        <w:sz w:val="16"/>
        <w:szCs w:val="16"/>
      </w:rPr>
      <w:t>/Robinete de inchidere cu sertar pana CTE Progresu/</w:t>
    </w:r>
    <w:r w:rsidRPr="00F42F86">
      <w:rPr>
        <w:sz w:val="16"/>
        <w:szCs w:val="16"/>
        <w:lang w:val="es-ES"/>
      </w:rPr>
      <w:t>iunie 2020</w:t>
    </w:r>
  </w:p>
  <w:p w:rsidR="00E73087" w:rsidRDefault="00CB41C3" w:rsidP="00636484">
    <w:pPr>
      <w:pStyle w:val="Footer"/>
      <w:framePr w:wrap="auto" w:vAnchor="text" w:hAnchor="page" w:x="10909" w:y="28"/>
      <w:rPr>
        <w:rStyle w:val="PageNumber"/>
      </w:rPr>
    </w:pPr>
    <w:r>
      <w:rPr>
        <w:rStyle w:val="PageNumber"/>
      </w:rPr>
      <w:fldChar w:fldCharType="begin"/>
    </w:r>
    <w:r w:rsidR="00E73087">
      <w:rPr>
        <w:rStyle w:val="PageNumber"/>
      </w:rPr>
      <w:instrText xml:space="preserve">PAGE  </w:instrText>
    </w:r>
    <w:r>
      <w:rPr>
        <w:rStyle w:val="PageNumber"/>
      </w:rPr>
      <w:fldChar w:fldCharType="separate"/>
    </w:r>
    <w:r w:rsidR="006D49FD">
      <w:rPr>
        <w:rStyle w:val="PageNumber"/>
        <w:noProof/>
      </w:rPr>
      <w:t>13</w:t>
    </w:r>
    <w:r>
      <w:rPr>
        <w:rStyle w:val="PageNumber"/>
      </w:rPr>
      <w:fldChar w:fldCharType="end"/>
    </w:r>
  </w:p>
  <w:p w:rsidR="00E73087" w:rsidRPr="002548E6" w:rsidRDefault="00E73087" w:rsidP="00636484">
    <w:pPr>
      <w:pStyle w:val="Footer"/>
      <w:ind w:right="360"/>
      <w:rPr>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087" w:rsidRDefault="00E73087">
      <w:r>
        <w:separator/>
      </w:r>
    </w:p>
  </w:footnote>
  <w:footnote w:type="continuationSeparator" w:id="0">
    <w:p w:rsidR="00E73087" w:rsidRDefault="00E730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nsid w:val="427C5755"/>
    <w:multiLevelType w:val="hybridMultilevel"/>
    <w:tmpl w:val="6C86BCCC"/>
    <w:lvl w:ilvl="0" w:tplc="66D09374">
      <w:start w:val="1"/>
      <w:numFmt w:val="lowerLetter"/>
      <w:lvlText w:val="%1)"/>
      <w:lvlJc w:val="left"/>
      <w:pPr>
        <w:ind w:left="108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6">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96A5D07"/>
    <w:multiLevelType w:val="hybridMultilevel"/>
    <w:tmpl w:val="37FAC592"/>
    <w:lvl w:ilvl="0" w:tplc="21F8B132">
      <w:start w:val="1"/>
      <w:numFmt w:val="decimal"/>
      <w:lvlText w:val="%1."/>
      <w:lvlJc w:val="left"/>
      <w:pPr>
        <w:ind w:left="501" w:hanging="360"/>
      </w:pPr>
      <w:rPr>
        <w:b/>
        <w:bCs/>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cs="Wingdings" w:hint="default"/>
      </w:rPr>
    </w:lvl>
    <w:lvl w:ilvl="3" w:tplc="04180001">
      <w:start w:val="1"/>
      <w:numFmt w:val="bullet"/>
      <w:lvlText w:val=""/>
      <w:lvlJc w:val="left"/>
      <w:pPr>
        <w:ind w:left="2661" w:hanging="360"/>
      </w:pPr>
      <w:rPr>
        <w:rFonts w:ascii="Symbol" w:hAnsi="Symbol" w:cs="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cs="Wingdings" w:hint="default"/>
      </w:rPr>
    </w:lvl>
    <w:lvl w:ilvl="6" w:tplc="04180001">
      <w:start w:val="1"/>
      <w:numFmt w:val="bullet"/>
      <w:lvlText w:val=""/>
      <w:lvlJc w:val="left"/>
      <w:pPr>
        <w:ind w:left="4821" w:hanging="360"/>
      </w:pPr>
      <w:rPr>
        <w:rFonts w:ascii="Symbol" w:hAnsi="Symbol" w:cs="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cs="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277AC"/>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477A"/>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39D"/>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54A5"/>
    <w:rsid w:val="001C62F4"/>
    <w:rsid w:val="001D2C2C"/>
    <w:rsid w:val="001D4967"/>
    <w:rsid w:val="001D4A38"/>
    <w:rsid w:val="001D5039"/>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491"/>
    <w:rsid w:val="00295B13"/>
    <w:rsid w:val="00296014"/>
    <w:rsid w:val="002960D0"/>
    <w:rsid w:val="002A7A4B"/>
    <w:rsid w:val="002B2137"/>
    <w:rsid w:val="002B4E08"/>
    <w:rsid w:val="002C128C"/>
    <w:rsid w:val="002C3E16"/>
    <w:rsid w:val="002C797E"/>
    <w:rsid w:val="002D34B6"/>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1986"/>
    <w:rsid w:val="003048CB"/>
    <w:rsid w:val="00304B5D"/>
    <w:rsid w:val="00313C0E"/>
    <w:rsid w:val="00313C73"/>
    <w:rsid w:val="00316AA9"/>
    <w:rsid w:val="00321887"/>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3F7677"/>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19B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0B"/>
    <w:rsid w:val="0047382E"/>
    <w:rsid w:val="00473A94"/>
    <w:rsid w:val="0047483F"/>
    <w:rsid w:val="00474A92"/>
    <w:rsid w:val="004751C5"/>
    <w:rsid w:val="00475F7D"/>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6BE"/>
    <w:rsid w:val="005229E2"/>
    <w:rsid w:val="00523EAD"/>
    <w:rsid w:val="0052521C"/>
    <w:rsid w:val="00526AFF"/>
    <w:rsid w:val="005301F3"/>
    <w:rsid w:val="005315B0"/>
    <w:rsid w:val="00531D1D"/>
    <w:rsid w:val="00532325"/>
    <w:rsid w:val="00536EF2"/>
    <w:rsid w:val="00540C74"/>
    <w:rsid w:val="005440D6"/>
    <w:rsid w:val="005468AC"/>
    <w:rsid w:val="00550A4C"/>
    <w:rsid w:val="0055188E"/>
    <w:rsid w:val="00554D9F"/>
    <w:rsid w:val="00555A18"/>
    <w:rsid w:val="005600EF"/>
    <w:rsid w:val="00561985"/>
    <w:rsid w:val="0056230B"/>
    <w:rsid w:val="00563C37"/>
    <w:rsid w:val="0056597F"/>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221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36484"/>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49F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0026"/>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007D"/>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72D5"/>
    <w:rsid w:val="00984E59"/>
    <w:rsid w:val="009858E7"/>
    <w:rsid w:val="009863F3"/>
    <w:rsid w:val="00987362"/>
    <w:rsid w:val="009900FA"/>
    <w:rsid w:val="00990CFF"/>
    <w:rsid w:val="00993A91"/>
    <w:rsid w:val="009953CF"/>
    <w:rsid w:val="0099611A"/>
    <w:rsid w:val="00996361"/>
    <w:rsid w:val="0099742D"/>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6F17"/>
    <w:rsid w:val="00A90398"/>
    <w:rsid w:val="00A90C5B"/>
    <w:rsid w:val="00A92A60"/>
    <w:rsid w:val="00A9400E"/>
    <w:rsid w:val="00A966CD"/>
    <w:rsid w:val="00AA1322"/>
    <w:rsid w:val="00AA2A2F"/>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48E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06F2"/>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3326"/>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F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41C3"/>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24"/>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46C49"/>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3087"/>
    <w:rsid w:val="00E74A28"/>
    <w:rsid w:val="00E74DF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2F86"/>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95B"/>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41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95B"/>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F9695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5114BB"/>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F9695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F9695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9695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F9695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F9695B"/>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8A2F4C"/>
    <w:rPr>
      <w:sz w:val="28"/>
      <w:szCs w:val="28"/>
      <w:lang w:val="en-GB" w:eastAsia="ro-RO"/>
    </w:rPr>
  </w:style>
  <w:style w:type="character" w:styleId="Hyperlink">
    <w:name w:val="Hyperlink"/>
    <w:basedOn w:val="DefaultParagraphFont"/>
    <w:uiPriority w:val="99"/>
    <w:rsid w:val="009E4F3D"/>
    <w:rPr>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sz w:val="28"/>
      <w:szCs w:val="28"/>
      <w:lang w:val="en-US" w:eastAsia="ro-RO"/>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836526627">
      <w:marLeft w:val="0"/>
      <w:marRight w:val="0"/>
      <w:marTop w:val="0"/>
      <w:marBottom w:val="0"/>
      <w:divBdr>
        <w:top w:val="none" w:sz="0" w:space="0" w:color="auto"/>
        <w:left w:val="none" w:sz="0" w:space="0" w:color="auto"/>
        <w:bottom w:val="none" w:sz="0" w:space="0" w:color="auto"/>
        <w:right w:val="none" w:sz="0" w:space="0" w:color="auto"/>
      </w:divBdr>
    </w:div>
    <w:div w:id="1836526630">
      <w:marLeft w:val="0"/>
      <w:marRight w:val="0"/>
      <w:marTop w:val="0"/>
      <w:marBottom w:val="0"/>
      <w:divBdr>
        <w:top w:val="none" w:sz="0" w:space="0" w:color="auto"/>
        <w:left w:val="none" w:sz="0" w:space="0" w:color="auto"/>
        <w:bottom w:val="none" w:sz="0" w:space="0" w:color="auto"/>
        <w:right w:val="none" w:sz="0" w:space="0" w:color="auto"/>
      </w:divBdr>
    </w:div>
    <w:div w:id="1836526634">
      <w:marLeft w:val="0"/>
      <w:marRight w:val="0"/>
      <w:marTop w:val="0"/>
      <w:marBottom w:val="0"/>
      <w:divBdr>
        <w:top w:val="none" w:sz="0" w:space="0" w:color="auto"/>
        <w:left w:val="none" w:sz="0" w:space="0" w:color="auto"/>
        <w:bottom w:val="none" w:sz="0" w:space="0" w:color="auto"/>
        <w:right w:val="none" w:sz="0" w:space="0" w:color="auto"/>
      </w:divBdr>
    </w:div>
    <w:div w:id="1836526637">
      <w:marLeft w:val="0"/>
      <w:marRight w:val="0"/>
      <w:marTop w:val="0"/>
      <w:marBottom w:val="0"/>
      <w:divBdr>
        <w:top w:val="none" w:sz="0" w:space="0" w:color="auto"/>
        <w:left w:val="none" w:sz="0" w:space="0" w:color="auto"/>
        <w:bottom w:val="none" w:sz="0" w:space="0" w:color="auto"/>
        <w:right w:val="none" w:sz="0" w:space="0" w:color="auto"/>
      </w:divBdr>
    </w:div>
    <w:div w:id="1836526644">
      <w:marLeft w:val="0"/>
      <w:marRight w:val="0"/>
      <w:marTop w:val="0"/>
      <w:marBottom w:val="0"/>
      <w:divBdr>
        <w:top w:val="none" w:sz="0" w:space="0" w:color="auto"/>
        <w:left w:val="none" w:sz="0" w:space="0" w:color="auto"/>
        <w:bottom w:val="none" w:sz="0" w:space="0" w:color="auto"/>
        <w:right w:val="none" w:sz="0" w:space="0" w:color="auto"/>
      </w:divBdr>
    </w:div>
    <w:div w:id="1836526645">
      <w:marLeft w:val="0"/>
      <w:marRight w:val="0"/>
      <w:marTop w:val="0"/>
      <w:marBottom w:val="0"/>
      <w:divBdr>
        <w:top w:val="none" w:sz="0" w:space="0" w:color="auto"/>
        <w:left w:val="none" w:sz="0" w:space="0" w:color="auto"/>
        <w:bottom w:val="none" w:sz="0" w:space="0" w:color="auto"/>
        <w:right w:val="none" w:sz="0" w:space="0" w:color="auto"/>
      </w:divBdr>
    </w:div>
    <w:div w:id="1836526657">
      <w:marLeft w:val="0"/>
      <w:marRight w:val="0"/>
      <w:marTop w:val="0"/>
      <w:marBottom w:val="0"/>
      <w:divBdr>
        <w:top w:val="none" w:sz="0" w:space="0" w:color="auto"/>
        <w:left w:val="none" w:sz="0" w:space="0" w:color="auto"/>
        <w:bottom w:val="none" w:sz="0" w:space="0" w:color="auto"/>
        <w:right w:val="none" w:sz="0" w:space="0" w:color="auto"/>
      </w:divBdr>
    </w:div>
    <w:div w:id="1836526681">
      <w:marLeft w:val="0"/>
      <w:marRight w:val="0"/>
      <w:marTop w:val="0"/>
      <w:marBottom w:val="0"/>
      <w:divBdr>
        <w:top w:val="none" w:sz="0" w:space="0" w:color="auto"/>
        <w:left w:val="none" w:sz="0" w:space="0" w:color="auto"/>
        <w:bottom w:val="none" w:sz="0" w:space="0" w:color="auto"/>
        <w:right w:val="none" w:sz="0" w:space="0" w:color="auto"/>
      </w:divBdr>
    </w:div>
    <w:div w:id="1836526686">
      <w:marLeft w:val="0"/>
      <w:marRight w:val="0"/>
      <w:marTop w:val="0"/>
      <w:marBottom w:val="0"/>
      <w:divBdr>
        <w:top w:val="none" w:sz="0" w:space="0" w:color="auto"/>
        <w:left w:val="none" w:sz="0" w:space="0" w:color="auto"/>
        <w:bottom w:val="none" w:sz="0" w:space="0" w:color="auto"/>
        <w:right w:val="none" w:sz="0" w:space="0" w:color="auto"/>
      </w:divBdr>
    </w:div>
    <w:div w:id="1836526703">
      <w:marLeft w:val="0"/>
      <w:marRight w:val="0"/>
      <w:marTop w:val="0"/>
      <w:marBottom w:val="0"/>
      <w:divBdr>
        <w:top w:val="none" w:sz="0" w:space="0" w:color="auto"/>
        <w:left w:val="none" w:sz="0" w:space="0" w:color="auto"/>
        <w:bottom w:val="none" w:sz="0" w:space="0" w:color="auto"/>
        <w:right w:val="none" w:sz="0" w:space="0" w:color="auto"/>
      </w:divBdr>
      <w:divsChild>
        <w:div w:id="1836526678">
          <w:marLeft w:val="0"/>
          <w:marRight w:val="0"/>
          <w:marTop w:val="0"/>
          <w:marBottom w:val="0"/>
          <w:divBdr>
            <w:top w:val="none" w:sz="0" w:space="0" w:color="auto"/>
            <w:left w:val="none" w:sz="0" w:space="0" w:color="auto"/>
            <w:bottom w:val="none" w:sz="0" w:space="0" w:color="auto"/>
            <w:right w:val="none" w:sz="0" w:space="0" w:color="auto"/>
          </w:divBdr>
          <w:divsChild>
            <w:div w:id="1836526663">
              <w:marLeft w:val="0"/>
              <w:marRight w:val="0"/>
              <w:marTop w:val="0"/>
              <w:marBottom w:val="0"/>
              <w:divBdr>
                <w:top w:val="none" w:sz="0" w:space="0" w:color="auto"/>
                <w:left w:val="none" w:sz="0" w:space="0" w:color="auto"/>
                <w:bottom w:val="none" w:sz="0" w:space="0" w:color="auto"/>
                <w:right w:val="none" w:sz="0" w:space="0" w:color="auto"/>
              </w:divBdr>
              <w:divsChild>
                <w:div w:id="1836526706">
                  <w:marLeft w:val="0"/>
                  <w:marRight w:val="0"/>
                  <w:marTop w:val="0"/>
                  <w:marBottom w:val="0"/>
                  <w:divBdr>
                    <w:top w:val="none" w:sz="0" w:space="0" w:color="auto"/>
                    <w:left w:val="none" w:sz="0" w:space="0" w:color="auto"/>
                    <w:bottom w:val="none" w:sz="0" w:space="0" w:color="auto"/>
                    <w:right w:val="none" w:sz="0" w:space="0" w:color="auto"/>
                  </w:divBdr>
                </w:div>
              </w:divsChild>
            </w:div>
            <w:div w:id="1836526708">
              <w:marLeft w:val="0"/>
              <w:marRight w:val="0"/>
              <w:marTop w:val="0"/>
              <w:marBottom w:val="0"/>
              <w:divBdr>
                <w:top w:val="none" w:sz="0" w:space="0" w:color="auto"/>
                <w:left w:val="none" w:sz="0" w:space="0" w:color="auto"/>
                <w:bottom w:val="none" w:sz="0" w:space="0" w:color="auto"/>
                <w:right w:val="none" w:sz="0" w:space="0" w:color="auto"/>
              </w:divBdr>
              <w:divsChild>
                <w:div w:id="18365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526704">
      <w:marLeft w:val="0"/>
      <w:marRight w:val="0"/>
      <w:marTop w:val="0"/>
      <w:marBottom w:val="0"/>
      <w:divBdr>
        <w:top w:val="none" w:sz="0" w:space="0" w:color="auto"/>
        <w:left w:val="none" w:sz="0" w:space="0" w:color="auto"/>
        <w:bottom w:val="none" w:sz="0" w:space="0" w:color="auto"/>
        <w:right w:val="none" w:sz="0" w:space="0" w:color="auto"/>
      </w:divBdr>
    </w:div>
    <w:div w:id="1836526727">
      <w:marLeft w:val="0"/>
      <w:marRight w:val="0"/>
      <w:marTop w:val="0"/>
      <w:marBottom w:val="0"/>
      <w:divBdr>
        <w:top w:val="none" w:sz="0" w:space="0" w:color="auto"/>
        <w:left w:val="none" w:sz="0" w:space="0" w:color="auto"/>
        <w:bottom w:val="none" w:sz="0" w:space="0" w:color="auto"/>
        <w:right w:val="none" w:sz="0" w:space="0" w:color="auto"/>
      </w:divBdr>
    </w:div>
    <w:div w:id="1836526734">
      <w:marLeft w:val="0"/>
      <w:marRight w:val="0"/>
      <w:marTop w:val="0"/>
      <w:marBottom w:val="0"/>
      <w:divBdr>
        <w:top w:val="none" w:sz="0" w:space="0" w:color="auto"/>
        <w:left w:val="none" w:sz="0" w:space="0" w:color="auto"/>
        <w:bottom w:val="none" w:sz="0" w:space="0" w:color="auto"/>
        <w:right w:val="none" w:sz="0" w:space="0" w:color="auto"/>
      </w:divBdr>
    </w:div>
    <w:div w:id="1836526737">
      <w:marLeft w:val="0"/>
      <w:marRight w:val="0"/>
      <w:marTop w:val="0"/>
      <w:marBottom w:val="0"/>
      <w:divBdr>
        <w:top w:val="none" w:sz="0" w:space="0" w:color="auto"/>
        <w:left w:val="none" w:sz="0" w:space="0" w:color="auto"/>
        <w:bottom w:val="none" w:sz="0" w:space="0" w:color="auto"/>
        <w:right w:val="none" w:sz="0" w:space="0" w:color="auto"/>
      </w:divBdr>
    </w:div>
    <w:div w:id="1836526744">
      <w:marLeft w:val="0"/>
      <w:marRight w:val="0"/>
      <w:marTop w:val="0"/>
      <w:marBottom w:val="0"/>
      <w:divBdr>
        <w:top w:val="none" w:sz="0" w:space="0" w:color="auto"/>
        <w:left w:val="none" w:sz="0" w:space="0" w:color="auto"/>
        <w:bottom w:val="none" w:sz="0" w:space="0" w:color="auto"/>
        <w:right w:val="none" w:sz="0" w:space="0" w:color="auto"/>
      </w:divBdr>
    </w:div>
    <w:div w:id="1836526746">
      <w:marLeft w:val="0"/>
      <w:marRight w:val="0"/>
      <w:marTop w:val="0"/>
      <w:marBottom w:val="0"/>
      <w:divBdr>
        <w:top w:val="none" w:sz="0" w:space="0" w:color="auto"/>
        <w:left w:val="none" w:sz="0" w:space="0" w:color="auto"/>
        <w:bottom w:val="none" w:sz="0" w:space="0" w:color="auto"/>
        <w:right w:val="none" w:sz="0" w:space="0" w:color="auto"/>
      </w:divBdr>
      <w:divsChild>
        <w:div w:id="1836526698">
          <w:marLeft w:val="0"/>
          <w:marRight w:val="0"/>
          <w:marTop w:val="0"/>
          <w:marBottom w:val="0"/>
          <w:divBdr>
            <w:top w:val="none" w:sz="0" w:space="0" w:color="auto"/>
            <w:left w:val="none" w:sz="0" w:space="0" w:color="auto"/>
            <w:bottom w:val="none" w:sz="0" w:space="0" w:color="auto"/>
            <w:right w:val="none" w:sz="0" w:space="0" w:color="auto"/>
          </w:divBdr>
          <w:divsChild>
            <w:div w:id="1836526780">
              <w:marLeft w:val="0"/>
              <w:marRight w:val="0"/>
              <w:marTop w:val="0"/>
              <w:marBottom w:val="0"/>
              <w:divBdr>
                <w:top w:val="none" w:sz="0" w:space="0" w:color="auto"/>
                <w:left w:val="none" w:sz="0" w:space="0" w:color="auto"/>
                <w:bottom w:val="none" w:sz="0" w:space="0" w:color="auto"/>
                <w:right w:val="none" w:sz="0" w:space="0" w:color="auto"/>
              </w:divBdr>
              <w:divsChild>
                <w:div w:id="1836526766">
                  <w:marLeft w:val="0"/>
                  <w:marRight w:val="0"/>
                  <w:marTop w:val="0"/>
                  <w:marBottom w:val="0"/>
                  <w:divBdr>
                    <w:top w:val="none" w:sz="0" w:space="0" w:color="auto"/>
                    <w:left w:val="none" w:sz="0" w:space="0" w:color="auto"/>
                    <w:bottom w:val="none" w:sz="0" w:space="0" w:color="auto"/>
                    <w:right w:val="none" w:sz="0" w:space="0" w:color="auto"/>
                  </w:divBdr>
                </w:div>
              </w:divsChild>
            </w:div>
            <w:div w:id="1836526791">
              <w:marLeft w:val="0"/>
              <w:marRight w:val="0"/>
              <w:marTop w:val="0"/>
              <w:marBottom w:val="0"/>
              <w:divBdr>
                <w:top w:val="none" w:sz="0" w:space="0" w:color="auto"/>
                <w:left w:val="none" w:sz="0" w:space="0" w:color="auto"/>
                <w:bottom w:val="none" w:sz="0" w:space="0" w:color="auto"/>
                <w:right w:val="none" w:sz="0" w:space="0" w:color="auto"/>
              </w:divBdr>
              <w:divsChild>
                <w:div w:id="183652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526747">
      <w:marLeft w:val="0"/>
      <w:marRight w:val="0"/>
      <w:marTop w:val="0"/>
      <w:marBottom w:val="0"/>
      <w:divBdr>
        <w:top w:val="none" w:sz="0" w:space="0" w:color="auto"/>
        <w:left w:val="none" w:sz="0" w:space="0" w:color="auto"/>
        <w:bottom w:val="none" w:sz="0" w:space="0" w:color="auto"/>
        <w:right w:val="none" w:sz="0" w:space="0" w:color="auto"/>
      </w:divBdr>
    </w:div>
    <w:div w:id="1836526757">
      <w:marLeft w:val="0"/>
      <w:marRight w:val="0"/>
      <w:marTop w:val="0"/>
      <w:marBottom w:val="0"/>
      <w:divBdr>
        <w:top w:val="none" w:sz="0" w:space="0" w:color="auto"/>
        <w:left w:val="none" w:sz="0" w:space="0" w:color="auto"/>
        <w:bottom w:val="none" w:sz="0" w:space="0" w:color="auto"/>
        <w:right w:val="none" w:sz="0" w:space="0" w:color="auto"/>
      </w:divBdr>
    </w:div>
    <w:div w:id="1836526761">
      <w:marLeft w:val="0"/>
      <w:marRight w:val="0"/>
      <w:marTop w:val="0"/>
      <w:marBottom w:val="0"/>
      <w:divBdr>
        <w:top w:val="none" w:sz="0" w:space="0" w:color="auto"/>
        <w:left w:val="none" w:sz="0" w:space="0" w:color="auto"/>
        <w:bottom w:val="none" w:sz="0" w:space="0" w:color="auto"/>
        <w:right w:val="none" w:sz="0" w:space="0" w:color="auto"/>
      </w:divBdr>
      <w:divsChild>
        <w:div w:id="1836526628">
          <w:marLeft w:val="0"/>
          <w:marRight w:val="0"/>
          <w:marTop w:val="0"/>
          <w:marBottom w:val="0"/>
          <w:divBdr>
            <w:top w:val="none" w:sz="0" w:space="0" w:color="auto"/>
            <w:left w:val="none" w:sz="0" w:space="0" w:color="auto"/>
            <w:bottom w:val="none" w:sz="0" w:space="0" w:color="auto"/>
            <w:right w:val="none" w:sz="0" w:space="0" w:color="auto"/>
          </w:divBdr>
        </w:div>
        <w:div w:id="1836526629">
          <w:marLeft w:val="0"/>
          <w:marRight w:val="0"/>
          <w:marTop w:val="0"/>
          <w:marBottom w:val="0"/>
          <w:divBdr>
            <w:top w:val="none" w:sz="0" w:space="0" w:color="auto"/>
            <w:left w:val="none" w:sz="0" w:space="0" w:color="auto"/>
            <w:bottom w:val="none" w:sz="0" w:space="0" w:color="auto"/>
            <w:right w:val="none" w:sz="0" w:space="0" w:color="auto"/>
          </w:divBdr>
        </w:div>
        <w:div w:id="1836526631">
          <w:marLeft w:val="0"/>
          <w:marRight w:val="0"/>
          <w:marTop w:val="0"/>
          <w:marBottom w:val="0"/>
          <w:divBdr>
            <w:top w:val="none" w:sz="0" w:space="0" w:color="auto"/>
            <w:left w:val="none" w:sz="0" w:space="0" w:color="auto"/>
            <w:bottom w:val="none" w:sz="0" w:space="0" w:color="auto"/>
            <w:right w:val="none" w:sz="0" w:space="0" w:color="auto"/>
          </w:divBdr>
        </w:div>
        <w:div w:id="1836526632">
          <w:marLeft w:val="0"/>
          <w:marRight w:val="0"/>
          <w:marTop w:val="0"/>
          <w:marBottom w:val="0"/>
          <w:divBdr>
            <w:top w:val="none" w:sz="0" w:space="0" w:color="auto"/>
            <w:left w:val="none" w:sz="0" w:space="0" w:color="auto"/>
            <w:bottom w:val="none" w:sz="0" w:space="0" w:color="auto"/>
            <w:right w:val="none" w:sz="0" w:space="0" w:color="auto"/>
          </w:divBdr>
        </w:div>
        <w:div w:id="1836526633">
          <w:marLeft w:val="0"/>
          <w:marRight w:val="0"/>
          <w:marTop w:val="0"/>
          <w:marBottom w:val="0"/>
          <w:divBdr>
            <w:top w:val="none" w:sz="0" w:space="0" w:color="auto"/>
            <w:left w:val="none" w:sz="0" w:space="0" w:color="auto"/>
            <w:bottom w:val="none" w:sz="0" w:space="0" w:color="auto"/>
            <w:right w:val="none" w:sz="0" w:space="0" w:color="auto"/>
          </w:divBdr>
        </w:div>
        <w:div w:id="1836526635">
          <w:marLeft w:val="0"/>
          <w:marRight w:val="0"/>
          <w:marTop w:val="0"/>
          <w:marBottom w:val="0"/>
          <w:divBdr>
            <w:top w:val="none" w:sz="0" w:space="0" w:color="auto"/>
            <w:left w:val="none" w:sz="0" w:space="0" w:color="auto"/>
            <w:bottom w:val="none" w:sz="0" w:space="0" w:color="auto"/>
            <w:right w:val="none" w:sz="0" w:space="0" w:color="auto"/>
          </w:divBdr>
        </w:div>
        <w:div w:id="1836526636">
          <w:marLeft w:val="0"/>
          <w:marRight w:val="0"/>
          <w:marTop w:val="0"/>
          <w:marBottom w:val="0"/>
          <w:divBdr>
            <w:top w:val="none" w:sz="0" w:space="0" w:color="auto"/>
            <w:left w:val="none" w:sz="0" w:space="0" w:color="auto"/>
            <w:bottom w:val="none" w:sz="0" w:space="0" w:color="auto"/>
            <w:right w:val="none" w:sz="0" w:space="0" w:color="auto"/>
          </w:divBdr>
        </w:div>
        <w:div w:id="1836526638">
          <w:marLeft w:val="0"/>
          <w:marRight w:val="0"/>
          <w:marTop w:val="0"/>
          <w:marBottom w:val="0"/>
          <w:divBdr>
            <w:top w:val="none" w:sz="0" w:space="0" w:color="auto"/>
            <w:left w:val="none" w:sz="0" w:space="0" w:color="auto"/>
            <w:bottom w:val="none" w:sz="0" w:space="0" w:color="auto"/>
            <w:right w:val="none" w:sz="0" w:space="0" w:color="auto"/>
          </w:divBdr>
        </w:div>
        <w:div w:id="1836526639">
          <w:marLeft w:val="0"/>
          <w:marRight w:val="0"/>
          <w:marTop w:val="0"/>
          <w:marBottom w:val="0"/>
          <w:divBdr>
            <w:top w:val="none" w:sz="0" w:space="0" w:color="auto"/>
            <w:left w:val="none" w:sz="0" w:space="0" w:color="auto"/>
            <w:bottom w:val="none" w:sz="0" w:space="0" w:color="auto"/>
            <w:right w:val="none" w:sz="0" w:space="0" w:color="auto"/>
          </w:divBdr>
        </w:div>
        <w:div w:id="1836526640">
          <w:marLeft w:val="0"/>
          <w:marRight w:val="0"/>
          <w:marTop w:val="0"/>
          <w:marBottom w:val="0"/>
          <w:divBdr>
            <w:top w:val="none" w:sz="0" w:space="0" w:color="auto"/>
            <w:left w:val="none" w:sz="0" w:space="0" w:color="auto"/>
            <w:bottom w:val="none" w:sz="0" w:space="0" w:color="auto"/>
            <w:right w:val="none" w:sz="0" w:space="0" w:color="auto"/>
          </w:divBdr>
        </w:div>
        <w:div w:id="1836526641">
          <w:marLeft w:val="0"/>
          <w:marRight w:val="0"/>
          <w:marTop w:val="0"/>
          <w:marBottom w:val="0"/>
          <w:divBdr>
            <w:top w:val="none" w:sz="0" w:space="0" w:color="auto"/>
            <w:left w:val="none" w:sz="0" w:space="0" w:color="auto"/>
            <w:bottom w:val="none" w:sz="0" w:space="0" w:color="auto"/>
            <w:right w:val="none" w:sz="0" w:space="0" w:color="auto"/>
          </w:divBdr>
        </w:div>
        <w:div w:id="1836526642">
          <w:marLeft w:val="0"/>
          <w:marRight w:val="0"/>
          <w:marTop w:val="0"/>
          <w:marBottom w:val="0"/>
          <w:divBdr>
            <w:top w:val="none" w:sz="0" w:space="0" w:color="auto"/>
            <w:left w:val="none" w:sz="0" w:space="0" w:color="auto"/>
            <w:bottom w:val="none" w:sz="0" w:space="0" w:color="auto"/>
            <w:right w:val="none" w:sz="0" w:space="0" w:color="auto"/>
          </w:divBdr>
        </w:div>
        <w:div w:id="1836526643">
          <w:marLeft w:val="0"/>
          <w:marRight w:val="0"/>
          <w:marTop w:val="0"/>
          <w:marBottom w:val="0"/>
          <w:divBdr>
            <w:top w:val="none" w:sz="0" w:space="0" w:color="auto"/>
            <w:left w:val="none" w:sz="0" w:space="0" w:color="auto"/>
            <w:bottom w:val="none" w:sz="0" w:space="0" w:color="auto"/>
            <w:right w:val="none" w:sz="0" w:space="0" w:color="auto"/>
          </w:divBdr>
        </w:div>
        <w:div w:id="1836526646">
          <w:marLeft w:val="0"/>
          <w:marRight w:val="0"/>
          <w:marTop w:val="0"/>
          <w:marBottom w:val="0"/>
          <w:divBdr>
            <w:top w:val="none" w:sz="0" w:space="0" w:color="auto"/>
            <w:left w:val="none" w:sz="0" w:space="0" w:color="auto"/>
            <w:bottom w:val="none" w:sz="0" w:space="0" w:color="auto"/>
            <w:right w:val="none" w:sz="0" w:space="0" w:color="auto"/>
          </w:divBdr>
        </w:div>
        <w:div w:id="1836526647">
          <w:marLeft w:val="0"/>
          <w:marRight w:val="0"/>
          <w:marTop w:val="0"/>
          <w:marBottom w:val="0"/>
          <w:divBdr>
            <w:top w:val="none" w:sz="0" w:space="0" w:color="auto"/>
            <w:left w:val="none" w:sz="0" w:space="0" w:color="auto"/>
            <w:bottom w:val="none" w:sz="0" w:space="0" w:color="auto"/>
            <w:right w:val="none" w:sz="0" w:space="0" w:color="auto"/>
          </w:divBdr>
        </w:div>
        <w:div w:id="1836526648">
          <w:marLeft w:val="0"/>
          <w:marRight w:val="0"/>
          <w:marTop w:val="0"/>
          <w:marBottom w:val="0"/>
          <w:divBdr>
            <w:top w:val="none" w:sz="0" w:space="0" w:color="auto"/>
            <w:left w:val="none" w:sz="0" w:space="0" w:color="auto"/>
            <w:bottom w:val="none" w:sz="0" w:space="0" w:color="auto"/>
            <w:right w:val="none" w:sz="0" w:space="0" w:color="auto"/>
          </w:divBdr>
        </w:div>
        <w:div w:id="1836526649">
          <w:marLeft w:val="0"/>
          <w:marRight w:val="0"/>
          <w:marTop w:val="0"/>
          <w:marBottom w:val="0"/>
          <w:divBdr>
            <w:top w:val="none" w:sz="0" w:space="0" w:color="auto"/>
            <w:left w:val="none" w:sz="0" w:space="0" w:color="auto"/>
            <w:bottom w:val="none" w:sz="0" w:space="0" w:color="auto"/>
            <w:right w:val="none" w:sz="0" w:space="0" w:color="auto"/>
          </w:divBdr>
        </w:div>
        <w:div w:id="1836526650">
          <w:marLeft w:val="0"/>
          <w:marRight w:val="0"/>
          <w:marTop w:val="0"/>
          <w:marBottom w:val="0"/>
          <w:divBdr>
            <w:top w:val="none" w:sz="0" w:space="0" w:color="auto"/>
            <w:left w:val="none" w:sz="0" w:space="0" w:color="auto"/>
            <w:bottom w:val="none" w:sz="0" w:space="0" w:color="auto"/>
            <w:right w:val="none" w:sz="0" w:space="0" w:color="auto"/>
          </w:divBdr>
        </w:div>
        <w:div w:id="1836526651">
          <w:marLeft w:val="0"/>
          <w:marRight w:val="0"/>
          <w:marTop w:val="0"/>
          <w:marBottom w:val="0"/>
          <w:divBdr>
            <w:top w:val="none" w:sz="0" w:space="0" w:color="auto"/>
            <w:left w:val="none" w:sz="0" w:space="0" w:color="auto"/>
            <w:bottom w:val="none" w:sz="0" w:space="0" w:color="auto"/>
            <w:right w:val="none" w:sz="0" w:space="0" w:color="auto"/>
          </w:divBdr>
        </w:div>
        <w:div w:id="1836526652">
          <w:marLeft w:val="0"/>
          <w:marRight w:val="0"/>
          <w:marTop w:val="0"/>
          <w:marBottom w:val="0"/>
          <w:divBdr>
            <w:top w:val="none" w:sz="0" w:space="0" w:color="auto"/>
            <w:left w:val="none" w:sz="0" w:space="0" w:color="auto"/>
            <w:bottom w:val="none" w:sz="0" w:space="0" w:color="auto"/>
            <w:right w:val="none" w:sz="0" w:space="0" w:color="auto"/>
          </w:divBdr>
        </w:div>
        <w:div w:id="1836526653">
          <w:marLeft w:val="0"/>
          <w:marRight w:val="0"/>
          <w:marTop w:val="0"/>
          <w:marBottom w:val="0"/>
          <w:divBdr>
            <w:top w:val="none" w:sz="0" w:space="0" w:color="auto"/>
            <w:left w:val="none" w:sz="0" w:space="0" w:color="auto"/>
            <w:bottom w:val="none" w:sz="0" w:space="0" w:color="auto"/>
            <w:right w:val="none" w:sz="0" w:space="0" w:color="auto"/>
          </w:divBdr>
        </w:div>
        <w:div w:id="1836526654">
          <w:marLeft w:val="0"/>
          <w:marRight w:val="0"/>
          <w:marTop w:val="0"/>
          <w:marBottom w:val="0"/>
          <w:divBdr>
            <w:top w:val="none" w:sz="0" w:space="0" w:color="auto"/>
            <w:left w:val="none" w:sz="0" w:space="0" w:color="auto"/>
            <w:bottom w:val="none" w:sz="0" w:space="0" w:color="auto"/>
            <w:right w:val="none" w:sz="0" w:space="0" w:color="auto"/>
          </w:divBdr>
        </w:div>
        <w:div w:id="1836526655">
          <w:marLeft w:val="0"/>
          <w:marRight w:val="0"/>
          <w:marTop w:val="0"/>
          <w:marBottom w:val="0"/>
          <w:divBdr>
            <w:top w:val="none" w:sz="0" w:space="0" w:color="auto"/>
            <w:left w:val="none" w:sz="0" w:space="0" w:color="auto"/>
            <w:bottom w:val="none" w:sz="0" w:space="0" w:color="auto"/>
            <w:right w:val="none" w:sz="0" w:space="0" w:color="auto"/>
          </w:divBdr>
        </w:div>
        <w:div w:id="1836526656">
          <w:marLeft w:val="0"/>
          <w:marRight w:val="0"/>
          <w:marTop w:val="0"/>
          <w:marBottom w:val="0"/>
          <w:divBdr>
            <w:top w:val="none" w:sz="0" w:space="0" w:color="auto"/>
            <w:left w:val="none" w:sz="0" w:space="0" w:color="auto"/>
            <w:bottom w:val="none" w:sz="0" w:space="0" w:color="auto"/>
            <w:right w:val="none" w:sz="0" w:space="0" w:color="auto"/>
          </w:divBdr>
        </w:div>
        <w:div w:id="1836526658">
          <w:marLeft w:val="0"/>
          <w:marRight w:val="0"/>
          <w:marTop w:val="0"/>
          <w:marBottom w:val="0"/>
          <w:divBdr>
            <w:top w:val="none" w:sz="0" w:space="0" w:color="auto"/>
            <w:left w:val="none" w:sz="0" w:space="0" w:color="auto"/>
            <w:bottom w:val="none" w:sz="0" w:space="0" w:color="auto"/>
            <w:right w:val="none" w:sz="0" w:space="0" w:color="auto"/>
          </w:divBdr>
        </w:div>
        <w:div w:id="1836526659">
          <w:marLeft w:val="0"/>
          <w:marRight w:val="0"/>
          <w:marTop w:val="0"/>
          <w:marBottom w:val="0"/>
          <w:divBdr>
            <w:top w:val="none" w:sz="0" w:space="0" w:color="auto"/>
            <w:left w:val="none" w:sz="0" w:space="0" w:color="auto"/>
            <w:bottom w:val="none" w:sz="0" w:space="0" w:color="auto"/>
            <w:right w:val="none" w:sz="0" w:space="0" w:color="auto"/>
          </w:divBdr>
        </w:div>
        <w:div w:id="1836526660">
          <w:marLeft w:val="0"/>
          <w:marRight w:val="0"/>
          <w:marTop w:val="0"/>
          <w:marBottom w:val="0"/>
          <w:divBdr>
            <w:top w:val="none" w:sz="0" w:space="0" w:color="auto"/>
            <w:left w:val="none" w:sz="0" w:space="0" w:color="auto"/>
            <w:bottom w:val="none" w:sz="0" w:space="0" w:color="auto"/>
            <w:right w:val="none" w:sz="0" w:space="0" w:color="auto"/>
          </w:divBdr>
        </w:div>
        <w:div w:id="1836526661">
          <w:marLeft w:val="0"/>
          <w:marRight w:val="0"/>
          <w:marTop w:val="0"/>
          <w:marBottom w:val="0"/>
          <w:divBdr>
            <w:top w:val="none" w:sz="0" w:space="0" w:color="auto"/>
            <w:left w:val="none" w:sz="0" w:space="0" w:color="auto"/>
            <w:bottom w:val="none" w:sz="0" w:space="0" w:color="auto"/>
            <w:right w:val="none" w:sz="0" w:space="0" w:color="auto"/>
          </w:divBdr>
        </w:div>
        <w:div w:id="1836526662">
          <w:marLeft w:val="0"/>
          <w:marRight w:val="0"/>
          <w:marTop w:val="0"/>
          <w:marBottom w:val="0"/>
          <w:divBdr>
            <w:top w:val="none" w:sz="0" w:space="0" w:color="auto"/>
            <w:left w:val="none" w:sz="0" w:space="0" w:color="auto"/>
            <w:bottom w:val="none" w:sz="0" w:space="0" w:color="auto"/>
            <w:right w:val="none" w:sz="0" w:space="0" w:color="auto"/>
          </w:divBdr>
        </w:div>
        <w:div w:id="1836526664">
          <w:marLeft w:val="0"/>
          <w:marRight w:val="0"/>
          <w:marTop w:val="0"/>
          <w:marBottom w:val="0"/>
          <w:divBdr>
            <w:top w:val="none" w:sz="0" w:space="0" w:color="auto"/>
            <w:left w:val="none" w:sz="0" w:space="0" w:color="auto"/>
            <w:bottom w:val="none" w:sz="0" w:space="0" w:color="auto"/>
            <w:right w:val="none" w:sz="0" w:space="0" w:color="auto"/>
          </w:divBdr>
        </w:div>
        <w:div w:id="1836526665">
          <w:marLeft w:val="0"/>
          <w:marRight w:val="0"/>
          <w:marTop w:val="0"/>
          <w:marBottom w:val="0"/>
          <w:divBdr>
            <w:top w:val="none" w:sz="0" w:space="0" w:color="auto"/>
            <w:left w:val="none" w:sz="0" w:space="0" w:color="auto"/>
            <w:bottom w:val="none" w:sz="0" w:space="0" w:color="auto"/>
            <w:right w:val="none" w:sz="0" w:space="0" w:color="auto"/>
          </w:divBdr>
        </w:div>
        <w:div w:id="1836526666">
          <w:marLeft w:val="0"/>
          <w:marRight w:val="0"/>
          <w:marTop w:val="0"/>
          <w:marBottom w:val="0"/>
          <w:divBdr>
            <w:top w:val="none" w:sz="0" w:space="0" w:color="auto"/>
            <w:left w:val="none" w:sz="0" w:space="0" w:color="auto"/>
            <w:bottom w:val="none" w:sz="0" w:space="0" w:color="auto"/>
            <w:right w:val="none" w:sz="0" w:space="0" w:color="auto"/>
          </w:divBdr>
        </w:div>
        <w:div w:id="1836526667">
          <w:marLeft w:val="0"/>
          <w:marRight w:val="0"/>
          <w:marTop w:val="0"/>
          <w:marBottom w:val="0"/>
          <w:divBdr>
            <w:top w:val="none" w:sz="0" w:space="0" w:color="auto"/>
            <w:left w:val="none" w:sz="0" w:space="0" w:color="auto"/>
            <w:bottom w:val="none" w:sz="0" w:space="0" w:color="auto"/>
            <w:right w:val="none" w:sz="0" w:space="0" w:color="auto"/>
          </w:divBdr>
        </w:div>
        <w:div w:id="1836526668">
          <w:marLeft w:val="0"/>
          <w:marRight w:val="0"/>
          <w:marTop w:val="0"/>
          <w:marBottom w:val="0"/>
          <w:divBdr>
            <w:top w:val="none" w:sz="0" w:space="0" w:color="auto"/>
            <w:left w:val="none" w:sz="0" w:space="0" w:color="auto"/>
            <w:bottom w:val="none" w:sz="0" w:space="0" w:color="auto"/>
            <w:right w:val="none" w:sz="0" w:space="0" w:color="auto"/>
          </w:divBdr>
        </w:div>
        <w:div w:id="1836526669">
          <w:marLeft w:val="0"/>
          <w:marRight w:val="0"/>
          <w:marTop w:val="0"/>
          <w:marBottom w:val="0"/>
          <w:divBdr>
            <w:top w:val="none" w:sz="0" w:space="0" w:color="auto"/>
            <w:left w:val="none" w:sz="0" w:space="0" w:color="auto"/>
            <w:bottom w:val="none" w:sz="0" w:space="0" w:color="auto"/>
            <w:right w:val="none" w:sz="0" w:space="0" w:color="auto"/>
          </w:divBdr>
        </w:div>
        <w:div w:id="1836526670">
          <w:marLeft w:val="0"/>
          <w:marRight w:val="0"/>
          <w:marTop w:val="0"/>
          <w:marBottom w:val="0"/>
          <w:divBdr>
            <w:top w:val="none" w:sz="0" w:space="0" w:color="auto"/>
            <w:left w:val="none" w:sz="0" w:space="0" w:color="auto"/>
            <w:bottom w:val="none" w:sz="0" w:space="0" w:color="auto"/>
            <w:right w:val="none" w:sz="0" w:space="0" w:color="auto"/>
          </w:divBdr>
        </w:div>
        <w:div w:id="1836526671">
          <w:marLeft w:val="0"/>
          <w:marRight w:val="0"/>
          <w:marTop w:val="0"/>
          <w:marBottom w:val="0"/>
          <w:divBdr>
            <w:top w:val="none" w:sz="0" w:space="0" w:color="auto"/>
            <w:left w:val="none" w:sz="0" w:space="0" w:color="auto"/>
            <w:bottom w:val="none" w:sz="0" w:space="0" w:color="auto"/>
            <w:right w:val="none" w:sz="0" w:space="0" w:color="auto"/>
          </w:divBdr>
        </w:div>
        <w:div w:id="1836526672">
          <w:marLeft w:val="0"/>
          <w:marRight w:val="0"/>
          <w:marTop w:val="0"/>
          <w:marBottom w:val="0"/>
          <w:divBdr>
            <w:top w:val="none" w:sz="0" w:space="0" w:color="auto"/>
            <w:left w:val="none" w:sz="0" w:space="0" w:color="auto"/>
            <w:bottom w:val="none" w:sz="0" w:space="0" w:color="auto"/>
            <w:right w:val="none" w:sz="0" w:space="0" w:color="auto"/>
          </w:divBdr>
        </w:div>
        <w:div w:id="1836526673">
          <w:marLeft w:val="0"/>
          <w:marRight w:val="0"/>
          <w:marTop w:val="0"/>
          <w:marBottom w:val="0"/>
          <w:divBdr>
            <w:top w:val="none" w:sz="0" w:space="0" w:color="auto"/>
            <w:left w:val="none" w:sz="0" w:space="0" w:color="auto"/>
            <w:bottom w:val="none" w:sz="0" w:space="0" w:color="auto"/>
            <w:right w:val="none" w:sz="0" w:space="0" w:color="auto"/>
          </w:divBdr>
        </w:div>
        <w:div w:id="1836526674">
          <w:marLeft w:val="0"/>
          <w:marRight w:val="0"/>
          <w:marTop w:val="0"/>
          <w:marBottom w:val="0"/>
          <w:divBdr>
            <w:top w:val="none" w:sz="0" w:space="0" w:color="auto"/>
            <w:left w:val="none" w:sz="0" w:space="0" w:color="auto"/>
            <w:bottom w:val="none" w:sz="0" w:space="0" w:color="auto"/>
            <w:right w:val="none" w:sz="0" w:space="0" w:color="auto"/>
          </w:divBdr>
        </w:div>
        <w:div w:id="1836526675">
          <w:marLeft w:val="0"/>
          <w:marRight w:val="0"/>
          <w:marTop w:val="0"/>
          <w:marBottom w:val="0"/>
          <w:divBdr>
            <w:top w:val="none" w:sz="0" w:space="0" w:color="auto"/>
            <w:left w:val="none" w:sz="0" w:space="0" w:color="auto"/>
            <w:bottom w:val="none" w:sz="0" w:space="0" w:color="auto"/>
            <w:right w:val="none" w:sz="0" w:space="0" w:color="auto"/>
          </w:divBdr>
        </w:div>
        <w:div w:id="1836526676">
          <w:marLeft w:val="0"/>
          <w:marRight w:val="0"/>
          <w:marTop w:val="0"/>
          <w:marBottom w:val="0"/>
          <w:divBdr>
            <w:top w:val="none" w:sz="0" w:space="0" w:color="auto"/>
            <w:left w:val="none" w:sz="0" w:space="0" w:color="auto"/>
            <w:bottom w:val="none" w:sz="0" w:space="0" w:color="auto"/>
            <w:right w:val="none" w:sz="0" w:space="0" w:color="auto"/>
          </w:divBdr>
        </w:div>
        <w:div w:id="1836526677">
          <w:marLeft w:val="0"/>
          <w:marRight w:val="0"/>
          <w:marTop w:val="0"/>
          <w:marBottom w:val="0"/>
          <w:divBdr>
            <w:top w:val="none" w:sz="0" w:space="0" w:color="auto"/>
            <w:left w:val="none" w:sz="0" w:space="0" w:color="auto"/>
            <w:bottom w:val="none" w:sz="0" w:space="0" w:color="auto"/>
            <w:right w:val="none" w:sz="0" w:space="0" w:color="auto"/>
          </w:divBdr>
        </w:div>
        <w:div w:id="1836526679">
          <w:marLeft w:val="0"/>
          <w:marRight w:val="0"/>
          <w:marTop w:val="0"/>
          <w:marBottom w:val="0"/>
          <w:divBdr>
            <w:top w:val="none" w:sz="0" w:space="0" w:color="auto"/>
            <w:left w:val="none" w:sz="0" w:space="0" w:color="auto"/>
            <w:bottom w:val="none" w:sz="0" w:space="0" w:color="auto"/>
            <w:right w:val="none" w:sz="0" w:space="0" w:color="auto"/>
          </w:divBdr>
        </w:div>
        <w:div w:id="1836526680">
          <w:marLeft w:val="0"/>
          <w:marRight w:val="0"/>
          <w:marTop w:val="0"/>
          <w:marBottom w:val="0"/>
          <w:divBdr>
            <w:top w:val="none" w:sz="0" w:space="0" w:color="auto"/>
            <w:left w:val="none" w:sz="0" w:space="0" w:color="auto"/>
            <w:bottom w:val="none" w:sz="0" w:space="0" w:color="auto"/>
            <w:right w:val="none" w:sz="0" w:space="0" w:color="auto"/>
          </w:divBdr>
        </w:div>
        <w:div w:id="1836526682">
          <w:marLeft w:val="0"/>
          <w:marRight w:val="0"/>
          <w:marTop w:val="0"/>
          <w:marBottom w:val="0"/>
          <w:divBdr>
            <w:top w:val="none" w:sz="0" w:space="0" w:color="auto"/>
            <w:left w:val="none" w:sz="0" w:space="0" w:color="auto"/>
            <w:bottom w:val="none" w:sz="0" w:space="0" w:color="auto"/>
            <w:right w:val="none" w:sz="0" w:space="0" w:color="auto"/>
          </w:divBdr>
        </w:div>
        <w:div w:id="1836526683">
          <w:marLeft w:val="0"/>
          <w:marRight w:val="0"/>
          <w:marTop w:val="0"/>
          <w:marBottom w:val="0"/>
          <w:divBdr>
            <w:top w:val="none" w:sz="0" w:space="0" w:color="auto"/>
            <w:left w:val="none" w:sz="0" w:space="0" w:color="auto"/>
            <w:bottom w:val="none" w:sz="0" w:space="0" w:color="auto"/>
            <w:right w:val="none" w:sz="0" w:space="0" w:color="auto"/>
          </w:divBdr>
        </w:div>
        <w:div w:id="1836526684">
          <w:marLeft w:val="0"/>
          <w:marRight w:val="0"/>
          <w:marTop w:val="0"/>
          <w:marBottom w:val="0"/>
          <w:divBdr>
            <w:top w:val="none" w:sz="0" w:space="0" w:color="auto"/>
            <w:left w:val="none" w:sz="0" w:space="0" w:color="auto"/>
            <w:bottom w:val="none" w:sz="0" w:space="0" w:color="auto"/>
            <w:right w:val="none" w:sz="0" w:space="0" w:color="auto"/>
          </w:divBdr>
        </w:div>
        <w:div w:id="1836526685">
          <w:marLeft w:val="0"/>
          <w:marRight w:val="0"/>
          <w:marTop w:val="0"/>
          <w:marBottom w:val="0"/>
          <w:divBdr>
            <w:top w:val="none" w:sz="0" w:space="0" w:color="auto"/>
            <w:left w:val="none" w:sz="0" w:space="0" w:color="auto"/>
            <w:bottom w:val="none" w:sz="0" w:space="0" w:color="auto"/>
            <w:right w:val="none" w:sz="0" w:space="0" w:color="auto"/>
          </w:divBdr>
        </w:div>
        <w:div w:id="1836526687">
          <w:marLeft w:val="0"/>
          <w:marRight w:val="0"/>
          <w:marTop w:val="0"/>
          <w:marBottom w:val="0"/>
          <w:divBdr>
            <w:top w:val="none" w:sz="0" w:space="0" w:color="auto"/>
            <w:left w:val="none" w:sz="0" w:space="0" w:color="auto"/>
            <w:bottom w:val="none" w:sz="0" w:space="0" w:color="auto"/>
            <w:right w:val="none" w:sz="0" w:space="0" w:color="auto"/>
          </w:divBdr>
        </w:div>
        <w:div w:id="1836526688">
          <w:marLeft w:val="0"/>
          <w:marRight w:val="0"/>
          <w:marTop w:val="0"/>
          <w:marBottom w:val="0"/>
          <w:divBdr>
            <w:top w:val="none" w:sz="0" w:space="0" w:color="auto"/>
            <w:left w:val="none" w:sz="0" w:space="0" w:color="auto"/>
            <w:bottom w:val="none" w:sz="0" w:space="0" w:color="auto"/>
            <w:right w:val="none" w:sz="0" w:space="0" w:color="auto"/>
          </w:divBdr>
        </w:div>
        <w:div w:id="1836526689">
          <w:marLeft w:val="0"/>
          <w:marRight w:val="0"/>
          <w:marTop w:val="0"/>
          <w:marBottom w:val="0"/>
          <w:divBdr>
            <w:top w:val="none" w:sz="0" w:space="0" w:color="auto"/>
            <w:left w:val="none" w:sz="0" w:space="0" w:color="auto"/>
            <w:bottom w:val="none" w:sz="0" w:space="0" w:color="auto"/>
            <w:right w:val="none" w:sz="0" w:space="0" w:color="auto"/>
          </w:divBdr>
        </w:div>
        <w:div w:id="1836526690">
          <w:marLeft w:val="0"/>
          <w:marRight w:val="0"/>
          <w:marTop w:val="0"/>
          <w:marBottom w:val="0"/>
          <w:divBdr>
            <w:top w:val="none" w:sz="0" w:space="0" w:color="auto"/>
            <w:left w:val="none" w:sz="0" w:space="0" w:color="auto"/>
            <w:bottom w:val="none" w:sz="0" w:space="0" w:color="auto"/>
            <w:right w:val="none" w:sz="0" w:space="0" w:color="auto"/>
          </w:divBdr>
        </w:div>
        <w:div w:id="1836526691">
          <w:marLeft w:val="0"/>
          <w:marRight w:val="0"/>
          <w:marTop w:val="0"/>
          <w:marBottom w:val="0"/>
          <w:divBdr>
            <w:top w:val="none" w:sz="0" w:space="0" w:color="auto"/>
            <w:left w:val="none" w:sz="0" w:space="0" w:color="auto"/>
            <w:bottom w:val="none" w:sz="0" w:space="0" w:color="auto"/>
            <w:right w:val="none" w:sz="0" w:space="0" w:color="auto"/>
          </w:divBdr>
        </w:div>
        <w:div w:id="1836526692">
          <w:marLeft w:val="0"/>
          <w:marRight w:val="0"/>
          <w:marTop w:val="0"/>
          <w:marBottom w:val="0"/>
          <w:divBdr>
            <w:top w:val="none" w:sz="0" w:space="0" w:color="auto"/>
            <w:left w:val="none" w:sz="0" w:space="0" w:color="auto"/>
            <w:bottom w:val="none" w:sz="0" w:space="0" w:color="auto"/>
            <w:right w:val="none" w:sz="0" w:space="0" w:color="auto"/>
          </w:divBdr>
        </w:div>
        <w:div w:id="1836526693">
          <w:marLeft w:val="0"/>
          <w:marRight w:val="0"/>
          <w:marTop w:val="0"/>
          <w:marBottom w:val="0"/>
          <w:divBdr>
            <w:top w:val="none" w:sz="0" w:space="0" w:color="auto"/>
            <w:left w:val="none" w:sz="0" w:space="0" w:color="auto"/>
            <w:bottom w:val="none" w:sz="0" w:space="0" w:color="auto"/>
            <w:right w:val="none" w:sz="0" w:space="0" w:color="auto"/>
          </w:divBdr>
        </w:div>
        <w:div w:id="1836526694">
          <w:marLeft w:val="0"/>
          <w:marRight w:val="0"/>
          <w:marTop w:val="0"/>
          <w:marBottom w:val="0"/>
          <w:divBdr>
            <w:top w:val="none" w:sz="0" w:space="0" w:color="auto"/>
            <w:left w:val="none" w:sz="0" w:space="0" w:color="auto"/>
            <w:bottom w:val="none" w:sz="0" w:space="0" w:color="auto"/>
            <w:right w:val="none" w:sz="0" w:space="0" w:color="auto"/>
          </w:divBdr>
        </w:div>
        <w:div w:id="1836526695">
          <w:marLeft w:val="0"/>
          <w:marRight w:val="0"/>
          <w:marTop w:val="0"/>
          <w:marBottom w:val="0"/>
          <w:divBdr>
            <w:top w:val="none" w:sz="0" w:space="0" w:color="auto"/>
            <w:left w:val="none" w:sz="0" w:space="0" w:color="auto"/>
            <w:bottom w:val="none" w:sz="0" w:space="0" w:color="auto"/>
            <w:right w:val="none" w:sz="0" w:space="0" w:color="auto"/>
          </w:divBdr>
        </w:div>
        <w:div w:id="1836526696">
          <w:marLeft w:val="0"/>
          <w:marRight w:val="0"/>
          <w:marTop w:val="0"/>
          <w:marBottom w:val="0"/>
          <w:divBdr>
            <w:top w:val="none" w:sz="0" w:space="0" w:color="auto"/>
            <w:left w:val="none" w:sz="0" w:space="0" w:color="auto"/>
            <w:bottom w:val="none" w:sz="0" w:space="0" w:color="auto"/>
            <w:right w:val="none" w:sz="0" w:space="0" w:color="auto"/>
          </w:divBdr>
        </w:div>
        <w:div w:id="1836526697">
          <w:marLeft w:val="0"/>
          <w:marRight w:val="0"/>
          <w:marTop w:val="0"/>
          <w:marBottom w:val="0"/>
          <w:divBdr>
            <w:top w:val="none" w:sz="0" w:space="0" w:color="auto"/>
            <w:left w:val="none" w:sz="0" w:space="0" w:color="auto"/>
            <w:bottom w:val="none" w:sz="0" w:space="0" w:color="auto"/>
            <w:right w:val="none" w:sz="0" w:space="0" w:color="auto"/>
          </w:divBdr>
        </w:div>
        <w:div w:id="1836526699">
          <w:marLeft w:val="0"/>
          <w:marRight w:val="0"/>
          <w:marTop w:val="0"/>
          <w:marBottom w:val="0"/>
          <w:divBdr>
            <w:top w:val="none" w:sz="0" w:space="0" w:color="auto"/>
            <w:left w:val="none" w:sz="0" w:space="0" w:color="auto"/>
            <w:bottom w:val="none" w:sz="0" w:space="0" w:color="auto"/>
            <w:right w:val="none" w:sz="0" w:space="0" w:color="auto"/>
          </w:divBdr>
        </w:div>
        <w:div w:id="1836526700">
          <w:marLeft w:val="0"/>
          <w:marRight w:val="0"/>
          <w:marTop w:val="0"/>
          <w:marBottom w:val="0"/>
          <w:divBdr>
            <w:top w:val="none" w:sz="0" w:space="0" w:color="auto"/>
            <w:left w:val="none" w:sz="0" w:space="0" w:color="auto"/>
            <w:bottom w:val="none" w:sz="0" w:space="0" w:color="auto"/>
            <w:right w:val="none" w:sz="0" w:space="0" w:color="auto"/>
          </w:divBdr>
        </w:div>
        <w:div w:id="1836526701">
          <w:marLeft w:val="0"/>
          <w:marRight w:val="0"/>
          <w:marTop w:val="0"/>
          <w:marBottom w:val="0"/>
          <w:divBdr>
            <w:top w:val="none" w:sz="0" w:space="0" w:color="auto"/>
            <w:left w:val="none" w:sz="0" w:space="0" w:color="auto"/>
            <w:bottom w:val="none" w:sz="0" w:space="0" w:color="auto"/>
            <w:right w:val="none" w:sz="0" w:space="0" w:color="auto"/>
          </w:divBdr>
        </w:div>
        <w:div w:id="1836526702">
          <w:marLeft w:val="0"/>
          <w:marRight w:val="0"/>
          <w:marTop w:val="0"/>
          <w:marBottom w:val="0"/>
          <w:divBdr>
            <w:top w:val="none" w:sz="0" w:space="0" w:color="auto"/>
            <w:left w:val="none" w:sz="0" w:space="0" w:color="auto"/>
            <w:bottom w:val="none" w:sz="0" w:space="0" w:color="auto"/>
            <w:right w:val="none" w:sz="0" w:space="0" w:color="auto"/>
          </w:divBdr>
        </w:div>
        <w:div w:id="1836526705">
          <w:marLeft w:val="0"/>
          <w:marRight w:val="0"/>
          <w:marTop w:val="0"/>
          <w:marBottom w:val="0"/>
          <w:divBdr>
            <w:top w:val="none" w:sz="0" w:space="0" w:color="auto"/>
            <w:left w:val="none" w:sz="0" w:space="0" w:color="auto"/>
            <w:bottom w:val="none" w:sz="0" w:space="0" w:color="auto"/>
            <w:right w:val="none" w:sz="0" w:space="0" w:color="auto"/>
          </w:divBdr>
        </w:div>
        <w:div w:id="1836526707">
          <w:marLeft w:val="0"/>
          <w:marRight w:val="0"/>
          <w:marTop w:val="0"/>
          <w:marBottom w:val="0"/>
          <w:divBdr>
            <w:top w:val="none" w:sz="0" w:space="0" w:color="auto"/>
            <w:left w:val="none" w:sz="0" w:space="0" w:color="auto"/>
            <w:bottom w:val="none" w:sz="0" w:space="0" w:color="auto"/>
            <w:right w:val="none" w:sz="0" w:space="0" w:color="auto"/>
          </w:divBdr>
        </w:div>
        <w:div w:id="1836526709">
          <w:marLeft w:val="0"/>
          <w:marRight w:val="0"/>
          <w:marTop w:val="0"/>
          <w:marBottom w:val="0"/>
          <w:divBdr>
            <w:top w:val="none" w:sz="0" w:space="0" w:color="auto"/>
            <w:left w:val="none" w:sz="0" w:space="0" w:color="auto"/>
            <w:bottom w:val="none" w:sz="0" w:space="0" w:color="auto"/>
            <w:right w:val="none" w:sz="0" w:space="0" w:color="auto"/>
          </w:divBdr>
        </w:div>
        <w:div w:id="1836526711">
          <w:marLeft w:val="0"/>
          <w:marRight w:val="0"/>
          <w:marTop w:val="0"/>
          <w:marBottom w:val="0"/>
          <w:divBdr>
            <w:top w:val="none" w:sz="0" w:space="0" w:color="auto"/>
            <w:left w:val="none" w:sz="0" w:space="0" w:color="auto"/>
            <w:bottom w:val="none" w:sz="0" w:space="0" w:color="auto"/>
            <w:right w:val="none" w:sz="0" w:space="0" w:color="auto"/>
          </w:divBdr>
        </w:div>
        <w:div w:id="1836526712">
          <w:marLeft w:val="0"/>
          <w:marRight w:val="0"/>
          <w:marTop w:val="0"/>
          <w:marBottom w:val="0"/>
          <w:divBdr>
            <w:top w:val="none" w:sz="0" w:space="0" w:color="auto"/>
            <w:left w:val="none" w:sz="0" w:space="0" w:color="auto"/>
            <w:bottom w:val="none" w:sz="0" w:space="0" w:color="auto"/>
            <w:right w:val="none" w:sz="0" w:space="0" w:color="auto"/>
          </w:divBdr>
        </w:div>
        <w:div w:id="1836526713">
          <w:marLeft w:val="0"/>
          <w:marRight w:val="0"/>
          <w:marTop w:val="0"/>
          <w:marBottom w:val="0"/>
          <w:divBdr>
            <w:top w:val="none" w:sz="0" w:space="0" w:color="auto"/>
            <w:left w:val="none" w:sz="0" w:space="0" w:color="auto"/>
            <w:bottom w:val="none" w:sz="0" w:space="0" w:color="auto"/>
            <w:right w:val="none" w:sz="0" w:space="0" w:color="auto"/>
          </w:divBdr>
        </w:div>
        <w:div w:id="1836526714">
          <w:marLeft w:val="0"/>
          <w:marRight w:val="0"/>
          <w:marTop w:val="0"/>
          <w:marBottom w:val="0"/>
          <w:divBdr>
            <w:top w:val="none" w:sz="0" w:space="0" w:color="auto"/>
            <w:left w:val="none" w:sz="0" w:space="0" w:color="auto"/>
            <w:bottom w:val="none" w:sz="0" w:space="0" w:color="auto"/>
            <w:right w:val="none" w:sz="0" w:space="0" w:color="auto"/>
          </w:divBdr>
        </w:div>
        <w:div w:id="1836526715">
          <w:marLeft w:val="0"/>
          <w:marRight w:val="0"/>
          <w:marTop w:val="0"/>
          <w:marBottom w:val="0"/>
          <w:divBdr>
            <w:top w:val="none" w:sz="0" w:space="0" w:color="auto"/>
            <w:left w:val="none" w:sz="0" w:space="0" w:color="auto"/>
            <w:bottom w:val="none" w:sz="0" w:space="0" w:color="auto"/>
            <w:right w:val="none" w:sz="0" w:space="0" w:color="auto"/>
          </w:divBdr>
        </w:div>
        <w:div w:id="1836526716">
          <w:marLeft w:val="0"/>
          <w:marRight w:val="0"/>
          <w:marTop w:val="0"/>
          <w:marBottom w:val="0"/>
          <w:divBdr>
            <w:top w:val="none" w:sz="0" w:space="0" w:color="auto"/>
            <w:left w:val="none" w:sz="0" w:space="0" w:color="auto"/>
            <w:bottom w:val="none" w:sz="0" w:space="0" w:color="auto"/>
            <w:right w:val="none" w:sz="0" w:space="0" w:color="auto"/>
          </w:divBdr>
        </w:div>
        <w:div w:id="1836526717">
          <w:marLeft w:val="0"/>
          <w:marRight w:val="0"/>
          <w:marTop w:val="0"/>
          <w:marBottom w:val="0"/>
          <w:divBdr>
            <w:top w:val="none" w:sz="0" w:space="0" w:color="auto"/>
            <w:left w:val="none" w:sz="0" w:space="0" w:color="auto"/>
            <w:bottom w:val="none" w:sz="0" w:space="0" w:color="auto"/>
            <w:right w:val="none" w:sz="0" w:space="0" w:color="auto"/>
          </w:divBdr>
        </w:div>
        <w:div w:id="1836526718">
          <w:marLeft w:val="0"/>
          <w:marRight w:val="0"/>
          <w:marTop w:val="0"/>
          <w:marBottom w:val="0"/>
          <w:divBdr>
            <w:top w:val="none" w:sz="0" w:space="0" w:color="auto"/>
            <w:left w:val="none" w:sz="0" w:space="0" w:color="auto"/>
            <w:bottom w:val="none" w:sz="0" w:space="0" w:color="auto"/>
            <w:right w:val="none" w:sz="0" w:space="0" w:color="auto"/>
          </w:divBdr>
        </w:div>
        <w:div w:id="1836526719">
          <w:marLeft w:val="0"/>
          <w:marRight w:val="0"/>
          <w:marTop w:val="0"/>
          <w:marBottom w:val="0"/>
          <w:divBdr>
            <w:top w:val="none" w:sz="0" w:space="0" w:color="auto"/>
            <w:left w:val="none" w:sz="0" w:space="0" w:color="auto"/>
            <w:bottom w:val="none" w:sz="0" w:space="0" w:color="auto"/>
            <w:right w:val="none" w:sz="0" w:space="0" w:color="auto"/>
          </w:divBdr>
        </w:div>
        <w:div w:id="1836526720">
          <w:marLeft w:val="0"/>
          <w:marRight w:val="0"/>
          <w:marTop w:val="0"/>
          <w:marBottom w:val="0"/>
          <w:divBdr>
            <w:top w:val="none" w:sz="0" w:space="0" w:color="auto"/>
            <w:left w:val="none" w:sz="0" w:space="0" w:color="auto"/>
            <w:bottom w:val="none" w:sz="0" w:space="0" w:color="auto"/>
            <w:right w:val="none" w:sz="0" w:space="0" w:color="auto"/>
          </w:divBdr>
        </w:div>
        <w:div w:id="1836526721">
          <w:marLeft w:val="0"/>
          <w:marRight w:val="0"/>
          <w:marTop w:val="0"/>
          <w:marBottom w:val="0"/>
          <w:divBdr>
            <w:top w:val="none" w:sz="0" w:space="0" w:color="auto"/>
            <w:left w:val="none" w:sz="0" w:space="0" w:color="auto"/>
            <w:bottom w:val="none" w:sz="0" w:space="0" w:color="auto"/>
            <w:right w:val="none" w:sz="0" w:space="0" w:color="auto"/>
          </w:divBdr>
        </w:div>
        <w:div w:id="1836526722">
          <w:marLeft w:val="0"/>
          <w:marRight w:val="0"/>
          <w:marTop w:val="0"/>
          <w:marBottom w:val="0"/>
          <w:divBdr>
            <w:top w:val="none" w:sz="0" w:space="0" w:color="auto"/>
            <w:left w:val="none" w:sz="0" w:space="0" w:color="auto"/>
            <w:bottom w:val="none" w:sz="0" w:space="0" w:color="auto"/>
            <w:right w:val="none" w:sz="0" w:space="0" w:color="auto"/>
          </w:divBdr>
        </w:div>
        <w:div w:id="1836526723">
          <w:marLeft w:val="0"/>
          <w:marRight w:val="0"/>
          <w:marTop w:val="0"/>
          <w:marBottom w:val="0"/>
          <w:divBdr>
            <w:top w:val="none" w:sz="0" w:space="0" w:color="auto"/>
            <w:left w:val="none" w:sz="0" w:space="0" w:color="auto"/>
            <w:bottom w:val="none" w:sz="0" w:space="0" w:color="auto"/>
            <w:right w:val="none" w:sz="0" w:space="0" w:color="auto"/>
          </w:divBdr>
        </w:div>
        <w:div w:id="1836526724">
          <w:marLeft w:val="0"/>
          <w:marRight w:val="0"/>
          <w:marTop w:val="0"/>
          <w:marBottom w:val="0"/>
          <w:divBdr>
            <w:top w:val="none" w:sz="0" w:space="0" w:color="auto"/>
            <w:left w:val="none" w:sz="0" w:space="0" w:color="auto"/>
            <w:bottom w:val="none" w:sz="0" w:space="0" w:color="auto"/>
            <w:right w:val="none" w:sz="0" w:space="0" w:color="auto"/>
          </w:divBdr>
        </w:div>
        <w:div w:id="1836526725">
          <w:marLeft w:val="0"/>
          <w:marRight w:val="0"/>
          <w:marTop w:val="0"/>
          <w:marBottom w:val="0"/>
          <w:divBdr>
            <w:top w:val="none" w:sz="0" w:space="0" w:color="auto"/>
            <w:left w:val="none" w:sz="0" w:space="0" w:color="auto"/>
            <w:bottom w:val="none" w:sz="0" w:space="0" w:color="auto"/>
            <w:right w:val="none" w:sz="0" w:space="0" w:color="auto"/>
          </w:divBdr>
        </w:div>
        <w:div w:id="1836526726">
          <w:marLeft w:val="0"/>
          <w:marRight w:val="0"/>
          <w:marTop w:val="0"/>
          <w:marBottom w:val="0"/>
          <w:divBdr>
            <w:top w:val="none" w:sz="0" w:space="0" w:color="auto"/>
            <w:left w:val="none" w:sz="0" w:space="0" w:color="auto"/>
            <w:bottom w:val="none" w:sz="0" w:space="0" w:color="auto"/>
            <w:right w:val="none" w:sz="0" w:space="0" w:color="auto"/>
          </w:divBdr>
        </w:div>
        <w:div w:id="1836526728">
          <w:marLeft w:val="0"/>
          <w:marRight w:val="0"/>
          <w:marTop w:val="0"/>
          <w:marBottom w:val="0"/>
          <w:divBdr>
            <w:top w:val="none" w:sz="0" w:space="0" w:color="auto"/>
            <w:left w:val="none" w:sz="0" w:space="0" w:color="auto"/>
            <w:bottom w:val="none" w:sz="0" w:space="0" w:color="auto"/>
            <w:right w:val="none" w:sz="0" w:space="0" w:color="auto"/>
          </w:divBdr>
        </w:div>
        <w:div w:id="1836526729">
          <w:marLeft w:val="0"/>
          <w:marRight w:val="0"/>
          <w:marTop w:val="0"/>
          <w:marBottom w:val="0"/>
          <w:divBdr>
            <w:top w:val="none" w:sz="0" w:space="0" w:color="auto"/>
            <w:left w:val="none" w:sz="0" w:space="0" w:color="auto"/>
            <w:bottom w:val="none" w:sz="0" w:space="0" w:color="auto"/>
            <w:right w:val="none" w:sz="0" w:space="0" w:color="auto"/>
          </w:divBdr>
        </w:div>
        <w:div w:id="1836526731">
          <w:marLeft w:val="0"/>
          <w:marRight w:val="0"/>
          <w:marTop w:val="0"/>
          <w:marBottom w:val="0"/>
          <w:divBdr>
            <w:top w:val="none" w:sz="0" w:space="0" w:color="auto"/>
            <w:left w:val="none" w:sz="0" w:space="0" w:color="auto"/>
            <w:bottom w:val="none" w:sz="0" w:space="0" w:color="auto"/>
            <w:right w:val="none" w:sz="0" w:space="0" w:color="auto"/>
          </w:divBdr>
        </w:div>
        <w:div w:id="1836526732">
          <w:marLeft w:val="0"/>
          <w:marRight w:val="0"/>
          <w:marTop w:val="0"/>
          <w:marBottom w:val="0"/>
          <w:divBdr>
            <w:top w:val="none" w:sz="0" w:space="0" w:color="auto"/>
            <w:left w:val="none" w:sz="0" w:space="0" w:color="auto"/>
            <w:bottom w:val="none" w:sz="0" w:space="0" w:color="auto"/>
            <w:right w:val="none" w:sz="0" w:space="0" w:color="auto"/>
          </w:divBdr>
        </w:div>
        <w:div w:id="1836526733">
          <w:marLeft w:val="0"/>
          <w:marRight w:val="0"/>
          <w:marTop w:val="0"/>
          <w:marBottom w:val="0"/>
          <w:divBdr>
            <w:top w:val="none" w:sz="0" w:space="0" w:color="auto"/>
            <w:left w:val="none" w:sz="0" w:space="0" w:color="auto"/>
            <w:bottom w:val="none" w:sz="0" w:space="0" w:color="auto"/>
            <w:right w:val="none" w:sz="0" w:space="0" w:color="auto"/>
          </w:divBdr>
        </w:div>
        <w:div w:id="1836526735">
          <w:marLeft w:val="0"/>
          <w:marRight w:val="0"/>
          <w:marTop w:val="0"/>
          <w:marBottom w:val="0"/>
          <w:divBdr>
            <w:top w:val="none" w:sz="0" w:space="0" w:color="auto"/>
            <w:left w:val="none" w:sz="0" w:space="0" w:color="auto"/>
            <w:bottom w:val="none" w:sz="0" w:space="0" w:color="auto"/>
            <w:right w:val="none" w:sz="0" w:space="0" w:color="auto"/>
          </w:divBdr>
        </w:div>
        <w:div w:id="1836526736">
          <w:marLeft w:val="0"/>
          <w:marRight w:val="0"/>
          <w:marTop w:val="0"/>
          <w:marBottom w:val="0"/>
          <w:divBdr>
            <w:top w:val="none" w:sz="0" w:space="0" w:color="auto"/>
            <w:left w:val="none" w:sz="0" w:space="0" w:color="auto"/>
            <w:bottom w:val="none" w:sz="0" w:space="0" w:color="auto"/>
            <w:right w:val="none" w:sz="0" w:space="0" w:color="auto"/>
          </w:divBdr>
        </w:div>
        <w:div w:id="1836526738">
          <w:marLeft w:val="0"/>
          <w:marRight w:val="0"/>
          <w:marTop w:val="0"/>
          <w:marBottom w:val="0"/>
          <w:divBdr>
            <w:top w:val="none" w:sz="0" w:space="0" w:color="auto"/>
            <w:left w:val="none" w:sz="0" w:space="0" w:color="auto"/>
            <w:bottom w:val="none" w:sz="0" w:space="0" w:color="auto"/>
            <w:right w:val="none" w:sz="0" w:space="0" w:color="auto"/>
          </w:divBdr>
        </w:div>
        <w:div w:id="1836526739">
          <w:marLeft w:val="0"/>
          <w:marRight w:val="0"/>
          <w:marTop w:val="0"/>
          <w:marBottom w:val="0"/>
          <w:divBdr>
            <w:top w:val="none" w:sz="0" w:space="0" w:color="auto"/>
            <w:left w:val="none" w:sz="0" w:space="0" w:color="auto"/>
            <w:bottom w:val="none" w:sz="0" w:space="0" w:color="auto"/>
            <w:right w:val="none" w:sz="0" w:space="0" w:color="auto"/>
          </w:divBdr>
        </w:div>
        <w:div w:id="1836526740">
          <w:marLeft w:val="0"/>
          <w:marRight w:val="0"/>
          <w:marTop w:val="0"/>
          <w:marBottom w:val="0"/>
          <w:divBdr>
            <w:top w:val="none" w:sz="0" w:space="0" w:color="auto"/>
            <w:left w:val="none" w:sz="0" w:space="0" w:color="auto"/>
            <w:bottom w:val="none" w:sz="0" w:space="0" w:color="auto"/>
            <w:right w:val="none" w:sz="0" w:space="0" w:color="auto"/>
          </w:divBdr>
        </w:div>
        <w:div w:id="1836526741">
          <w:marLeft w:val="0"/>
          <w:marRight w:val="0"/>
          <w:marTop w:val="0"/>
          <w:marBottom w:val="0"/>
          <w:divBdr>
            <w:top w:val="none" w:sz="0" w:space="0" w:color="auto"/>
            <w:left w:val="none" w:sz="0" w:space="0" w:color="auto"/>
            <w:bottom w:val="none" w:sz="0" w:space="0" w:color="auto"/>
            <w:right w:val="none" w:sz="0" w:space="0" w:color="auto"/>
          </w:divBdr>
        </w:div>
        <w:div w:id="1836526742">
          <w:marLeft w:val="0"/>
          <w:marRight w:val="0"/>
          <w:marTop w:val="0"/>
          <w:marBottom w:val="0"/>
          <w:divBdr>
            <w:top w:val="none" w:sz="0" w:space="0" w:color="auto"/>
            <w:left w:val="none" w:sz="0" w:space="0" w:color="auto"/>
            <w:bottom w:val="none" w:sz="0" w:space="0" w:color="auto"/>
            <w:right w:val="none" w:sz="0" w:space="0" w:color="auto"/>
          </w:divBdr>
        </w:div>
        <w:div w:id="1836526743">
          <w:marLeft w:val="0"/>
          <w:marRight w:val="0"/>
          <w:marTop w:val="0"/>
          <w:marBottom w:val="0"/>
          <w:divBdr>
            <w:top w:val="none" w:sz="0" w:space="0" w:color="auto"/>
            <w:left w:val="none" w:sz="0" w:space="0" w:color="auto"/>
            <w:bottom w:val="none" w:sz="0" w:space="0" w:color="auto"/>
            <w:right w:val="none" w:sz="0" w:space="0" w:color="auto"/>
          </w:divBdr>
        </w:div>
        <w:div w:id="1836526745">
          <w:marLeft w:val="0"/>
          <w:marRight w:val="0"/>
          <w:marTop w:val="0"/>
          <w:marBottom w:val="0"/>
          <w:divBdr>
            <w:top w:val="none" w:sz="0" w:space="0" w:color="auto"/>
            <w:left w:val="none" w:sz="0" w:space="0" w:color="auto"/>
            <w:bottom w:val="none" w:sz="0" w:space="0" w:color="auto"/>
            <w:right w:val="none" w:sz="0" w:space="0" w:color="auto"/>
          </w:divBdr>
        </w:div>
        <w:div w:id="1836526748">
          <w:marLeft w:val="0"/>
          <w:marRight w:val="0"/>
          <w:marTop w:val="0"/>
          <w:marBottom w:val="0"/>
          <w:divBdr>
            <w:top w:val="none" w:sz="0" w:space="0" w:color="auto"/>
            <w:left w:val="none" w:sz="0" w:space="0" w:color="auto"/>
            <w:bottom w:val="none" w:sz="0" w:space="0" w:color="auto"/>
            <w:right w:val="none" w:sz="0" w:space="0" w:color="auto"/>
          </w:divBdr>
        </w:div>
        <w:div w:id="1836526749">
          <w:marLeft w:val="0"/>
          <w:marRight w:val="0"/>
          <w:marTop w:val="0"/>
          <w:marBottom w:val="0"/>
          <w:divBdr>
            <w:top w:val="none" w:sz="0" w:space="0" w:color="auto"/>
            <w:left w:val="none" w:sz="0" w:space="0" w:color="auto"/>
            <w:bottom w:val="none" w:sz="0" w:space="0" w:color="auto"/>
            <w:right w:val="none" w:sz="0" w:space="0" w:color="auto"/>
          </w:divBdr>
        </w:div>
        <w:div w:id="1836526750">
          <w:marLeft w:val="0"/>
          <w:marRight w:val="0"/>
          <w:marTop w:val="0"/>
          <w:marBottom w:val="0"/>
          <w:divBdr>
            <w:top w:val="none" w:sz="0" w:space="0" w:color="auto"/>
            <w:left w:val="none" w:sz="0" w:space="0" w:color="auto"/>
            <w:bottom w:val="none" w:sz="0" w:space="0" w:color="auto"/>
            <w:right w:val="none" w:sz="0" w:space="0" w:color="auto"/>
          </w:divBdr>
        </w:div>
        <w:div w:id="1836526751">
          <w:marLeft w:val="0"/>
          <w:marRight w:val="0"/>
          <w:marTop w:val="0"/>
          <w:marBottom w:val="0"/>
          <w:divBdr>
            <w:top w:val="none" w:sz="0" w:space="0" w:color="auto"/>
            <w:left w:val="none" w:sz="0" w:space="0" w:color="auto"/>
            <w:bottom w:val="none" w:sz="0" w:space="0" w:color="auto"/>
            <w:right w:val="none" w:sz="0" w:space="0" w:color="auto"/>
          </w:divBdr>
        </w:div>
        <w:div w:id="1836526752">
          <w:marLeft w:val="0"/>
          <w:marRight w:val="0"/>
          <w:marTop w:val="0"/>
          <w:marBottom w:val="0"/>
          <w:divBdr>
            <w:top w:val="none" w:sz="0" w:space="0" w:color="auto"/>
            <w:left w:val="none" w:sz="0" w:space="0" w:color="auto"/>
            <w:bottom w:val="none" w:sz="0" w:space="0" w:color="auto"/>
            <w:right w:val="none" w:sz="0" w:space="0" w:color="auto"/>
          </w:divBdr>
        </w:div>
        <w:div w:id="1836526753">
          <w:marLeft w:val="0"/>
          <w:marRight w:val="0"/>
          <w:marTop w:val="0"/>
          <w:marBottom w:val="0"/>
          <w:divBdr>
            <w:top w:val="none" w:sz="0" w:space="0" w:color="auto"/>
            <w:left w:val="none" w:sz="0" w:space="0" w:color="auto"/>
            <w:bottom w:val="none" w:sz="0" w:space="0" w:color="auto"/>
            <w:right w:val="none" w:sz="0" w:space="0" w:color="auto"/>
          </w:divBdr>
        </w:div>
        <w:div w:id="1836526754">
          <w:marLeft w:val="0"/>
          <w:marRight w:val="0"/>
          <w:marTop w:val="0"/>
          <w:marBottom w:val="0"/>
          <w:divBdr>
            <w:top w:val="none" w:sz="0" w:space="0" w:color="auto"/>
            <w:left w:val="none" w:sz="0" w:space="0" w:color="auto"/>
            <w:bottom w:val="none" w:sz="0" w:space="0" w:color="auto"/>
            <w:right w:val="none" w:sz="0" w:space="0" w:color="auto"/>
          </w:divBdr>
        </w:div>
        <w:div w:id="1836526755">
          <w:marLeft w:val="0"/>
          <w:marRight w:val="0"/>
          <w:marTop w:val="0"/>
          <w:marBottom w:val="0"/>
          <w:divBdr>
            <w:top w:val="none" w:sz="0" w:space="0" w:color="auto"/>
            <w:left w:val="none" w:sz="0" w:space="0" w:color="auto"/>
            <w:bottom w:val="none" w:sz="0" w:space="0" w:color="auto"/>
            <w:right w:val="none" w:sz="0" w:space="0" w:color="auto"/>
          </w:divBdr>
        </w:div>
        <w:div w:id="1836526756">
          <w:marLeft w:val="0"/>
          <w:marRight w:val="0"/>
          <w:marTop w:val="0"/>
          <w:marBottom w:val="0"/>
          <w:divBdr>
            <w:top w:val="none" w:sz="0" w:space="0" w:color="auto"/>
            <w:left w:val="none" w:sz="0" w:space="0" w:color="auto"/>
            <w:bottom w:val="none" w:sz="0" w:space="0" w:color="auto"/>
            <w:right w:val="none" w:sz="0" w:space="0" w:color="auto"/>
          </w:divBdr>
        </w:div>
        <w:div w:id="1836526758">
          <w:marLeft w:val="0"/>
          <w:marRight w:val="0"/>
          <w:marTop w:val="0"/>
          <w:marBottom w:val="0"/>
          <w:divBdr>
            <w:top w:val="none" w:sz="0" w:space="0" w:color="auto"/>
            <w:left w:val="none" w:sz="0" w:space="0" w:color="auto"/>
            <w:bottom w:val="none" w:sz="0" w:space="0" w:color="auto"/>
            <w:right w:val="none" w:sz="0" w:space="0" w:color="auto"/>
          </w:divBdr>
        </w:div>
        <w:div w:id="1836526759">
          <w:marLeft w:val="0"/>
          <w:marRight w:val="0"/>
          <w:marTop w:val="0"/>
          <w:marBottom w:val="0"/>
          <w:divBdr>
            <w:top w:val="none" w:sz="0" w:space="0" w:color="auto"/>
            <w:left w:val="none" w:sz="0" w:space="0" w:color="auto"/>
            <w:bottom w:val="none" w:sz="0" w:space="0" w:color="auto"/>
            <w:right w:val="none" w:sz="0" w:space="0" w:color="auto"/>
          </w:divBdr>
        </w:div>
        <w:div w:id="1836526760">
          <w:marLeft w:val="0"/>
          <w:marRight w:val="0"/>
          <w:marTop w:val="0"/>
          <w:marBottom w:val="0"/>
          <w:divBdr>
            <w:top w:val="none" w:sz="0" w:space="0" w:color="auto"/>
            <w:left w:val="none" w:sz="0" w:space="0" w:color="auto"/>
            <w:bottom w:val="none" w:sz="0" w:space="0" w:color="auto"/>
            <w:right w:val="none" w:sz="0" w:space="0" w:color="auto"/>
          </w:divBdr>
        </w:div>
        <w:div w:id="1836526762">
          <w:marLeft w:val="0"/>
          <w:marRight w:val="0"/>
          <w:marTop w:val="0"/>
          <w:marBottom w:val="0"/>
          <w:divBdr>
            <w:top w:val="none" w:sz="0" w:space="0" w:color="auto"/>
            <w:left w:val="none" w:sz="0" w:space="0" w:color="auto"/>
            <w:bottom w:val="none" w:sz="0" w:space="0" w:color="auto"/>
            <w:right w:val="none" w:sz="0" w:space="0" w:color="auto"/>
          </w:divBdr>
        </w:div>
        <w:div w:id="1836526763">
          <w:marLeft w:val="0"/>
          <w:marRight w:val="0"/>
          <w:marTop w:val="0"/>
          <w:marBottom w:val="0"/>
          <w:divBdr>
            <w:top w:val="none" w:sz="0" w:space="0" w:color="auto"/>
            <w:left w:val="none" w:sz="0" w:space="0" w:color="auto"/>
            <w:bottom w:val="none" w:sz="0" w:space="0" w:color="auto"/>
            <w:right w:val="none" w:sz="0" w:space="0" w:color="auto"/>
          </w:divBdr>
        </w:div>
        <w:div w:id="1836526764">
          <w:marLeft w:val="0"/>
          <w:marRight w:val="0"/>
          <w:marTop w:val="0"/>
          <w:marBottom w:val="0"/>
          <w:divBdr>
            <w:top w:val="none" w:sz="0" w:space="0" w:color="auto"/>
            <w:left w:val="none" w:sz="0" w:space="0" w:color="auto"/>
            <w:bottom w:val="none" w:sz="0" w:space="0" w:color="auto"/>
            <w:right w:val="none" w:sz="0" w:space="0" w:color="auto"/>
          </w:divBdr>
        </w:div>
        <w:div w:id="1836526765">
          <w:marLeft w:val="0"/>
          <w:marRight w:val="0"/>
          <w:marTop w:val="0"/>
          <w:marBottom w:val="0"/>
          <w:divBdr>
            <w:top w:val="none" w:sz="0" w:space="0" w:color="auto"/>
            <w:left w:val="none" w:sz="0" w:space="0" w:color="auto"/>
            <w:bottom w:val="none" w:sz="0" w:space="0" w:color="auto"/>
            <w:right w:val="none" w:sz="0" w:space="0" w:color="auto"/>
          </w:divBdr>
        </w:div>
        <w:div w:id="1836526767">
          <w:marLeft w:val="0"/>
          <w:marRight w:val="0"/>
          <w:marTop w:val="0"/>
          <w:marBottom w:val="0"/>
          <w:divBdr>
            <w:top w:val="none" w:sz="0" w:space="0" w:color="auto"/>
            <w:left w:val="none" w:sz="0" w:space="0" w:color="auto"/>
            <w:bottom w:val="none" w:sz="0" w:space="0" w:color="auto"/>
            <w:right w:val="none" w:sz="0" w:space="0" w:color="auto"/>
          </w:divBdr>
        </w:div>
        <w:div w:id="1836526768">
          <w:marLeft w:val="0"/>
          <w:marRight w:val="0"/>
          <w:marTop w:val="0"/>
          <w:marBottom w:val="0"/>
          <w:divBdr>
            <w:top w:val="none" w:sz="0" w:space="0" w:color="auto"/>
            <w:left w:val="none" w:sz="0" w:space="0" w:color="auto"/>
            <w:bottom w:val="none" w:sz="0" w:space="0" w:color="auto"/>
            <w:right w:val="none" w:sz="0" w:space="0" w:color="auto"/>
          </w:divBdr>
        </w:div>
        <w:div w:id="1836526769">
          <w:marLeft w:val="0"/>
          <w:marRight w:val="0"/>
          <w:marTop w:val="0"/>
          <w:marBottom w:val="0"/>
          <w:divBdr>
            <w:top w:val="none" w:sz="0" w:space="0" w:color="auto"/>
            <w:left w:val="none" w:sz="0" w:space="0" w:color="auto"/>
            <w:bottom w:val="none" w:sz="0" w:space="0" w:color="auto"/>
            <w:right w:val="none" w:sz="0" w:space="0" w:color="auto"/>
          </w:divBdr>
        </w:div>
        <w:div w:id="1836526770">
          <w:marLeft w:val="0"/>
          <w:marRight w:val="0"/>
          <w:marTop w:val="0"/>
          <w:marBottom w:val="0"/>
          <w:divBdr>
            <w:top w:val="none" w:sz="0" w:space="0" w:color="auto"/>
            <w:left w:val="none" w:sz="0" w:space="0" w:color="auto"/>
            <w:bottom w:val="none" w:sz="0" w:space="0" w:color="auto"/>
            <w:right w:val="none" w:sz="0" w:space="0" w:color="auto"/>
          </w:divBdr>
        </w:div>
        <w:div w:id="1836526771">
          <w:marLeft w:val="0"/>
          <w:marRight w:val="0"/>
          <w:marTop w:val="0"/>
          <w:marBottom w:val="0"/>
          <w:divBdr>
            <w:top w:val="none" w:sz="0" w:space="0" w:color="auto"/>
            <w:left w:val="none" w:sz="0" w:space="0" w:color="auto"/>
            <w:bottom w:val="none" w:sz="0" w:space="0" w:color="auto"/>
            <w:right w:val="none" w:sz="0" w:space="0" w:color="auto"/>
          </w:divBdr>
        </w:div>
        <w:div w:id="1836526772">
          <w:marLeft w:val="0"/>
          <w:marRight w:val="0"/>
          <w:marTop w:val="0"/>
          <w:marBottom w:val="0"/>
          <w:divBdr>
            <w:top w:val="none" w:sz="0" w:space="0" w:color="auto"/>
            <w:left w:val="none" w:sz="0" w:space="0" w:color="auto"/>
            <w:bottom w:val="none" w:sz="0" w:space="0" w:color="auto"/>
            <w:right w:val="none" w:sz="0" w:space="0" w:color="auto"/>
          </w:divBdr>
        </w:div>
        <w:div w:id="1836526773">
          <w:marLeft w:val="0"/>
          <w:marRight w:val="0"/>
          <w:marTop w:val="0"/>
          <w:marBottom w:val="0"/>
          <w:divBdr>
            <w:top w:val="none" w:sz="0" w:space="0" w:color="auto"/>
            <w:left w:val="none" w:sz="0" w:space="0" w:color="auto"/>
            <w:bottom w:val="none" w:sz="0" w:space="0" w:color="auto"/>
            <w:right w:val="none" w:sz="0" w:space="0" w:color="auto"/>
          </w:divBdr>
        </w:div>
        <w:div w:id="1836526774">
          <w:marLeft w:val="0"/>
          <w:marRight w:val="0"/>
          <w:marTop w:val="0"/>
          <w:marBottom w:val="0"/>
          <w:divBdr>
            <w:top w:val="none" w:sz="0" w:space="0" w:color="auto"/>
            <w:left w:val="none" w:sz="0" w:space="0" w:color="auto"/>
            <w:bottom w:val="none" w:sz="0" w:space="0" w:color="auto"/>
            <w:right w:val="none" w:sz="0" w:space="0" w:color="auto"/>
          </w:divBdr>
        </w:div>
        <w:div w:id="1836526775">
          <w:marLeft w:val="0"/>
          <w:marRight w:val="0"/>
          <w:marTop w:val="0"/>
          <w:marBottom w:val="0"/>
          <w:divBdr>
            <w:top w:val="none" w:sz="0" w:space="0" w:color="auto"/>
            <w:left w:val="none" w:sz="0" w:space="0" w:color="auto"/>
            <w:bottom w:val="none" w:sz="0" w:space="0" w:color="auto"/>
            <w:right w:val="none" w:sz="0" w:space="0" w:color="auto"/>
          </w:divBdr>
        </w:div>
        <w:div w:id="1836526776">
          <w:marLeft w:val="0"/>
          <w:marRight w:val="0"/>
          <w:marTop w:val="0"/>
          <w:marBottom w:val="0"/>
          <w:divBdr>
            <w:top w:val="none" w:sz="0" w:space="0" w:color="auto"/>
            <w:left w:val="none" w:sz="0" w:space="0" w:color="auto"/>
            <w:bottom w:val="none" w:sz="0" w:space="0" w:color="auto"/>
            <w:right w:val="none" w:sz="0" w:space="0" w:color="auto"/>
          </w:divBdr>
        </w:div>
        <w:div w:id="1836526777">
          <w:marLeft w:val="0"/>
          <w:marRight w:val="0"/>
          <w:marTop w:val="0"/>
          <w:marBottom w:val="0"/>
          <w:divBdr>
            <w:top w:val="none" w:sz="0" w:space="0" w:color="auto"/>
            <w:left w:val="none" w:sz="0" w:space="0" w:color="auto"/>
            <w:bottom w:val="none" w:sz="0" w:space="0" w:color="auto"/>
            <w:right w:val="none" w:sz="0" w:space="0" w:color="auto"/>
          </w:divBdr>
        </w:div>
        <w:div w:id="1836526779">
          <w:marLeft w:val="0"/>
          <w:marRight w:val="0"/>
          <w:marTop w:val="0"/>
          <w:marBottom w:val="0"/>
          <w:divBdr>
            <w:top w:val="none" w:sz="0" w:space="0" w:color="auto"/>
            <w:left w:val="none" w:sz="0" w:space="0" w:color="auto"/>
            <w:bottom w:val="none" w:sz="0" w:space="0" w:color="auto"/>
            <w:right w:val="none" w:sz="0" w:space="0" w:color="auto"/>
          </w:divBdr>
        </w:div>
        <w:div w:id="1836526781">
          <w:marLeft w:val="0"/>
          <w:marRight w:val="0"/>
          <w:marTop w:val="0"/>
          <w:marBottom w:val="0"/>
          <w:divBdr>
            <w:top w:val="none" w:sz="0" w:space="0" w:color="auto"/>
            <w:left w:val="none" w:sz="0" w:space="0" w:color="auto"/>
            <w:bottom w:val="none" w:sz="0" w:space="0" w:color="auto"/>
            <w:right w:val="none" w:sz="0" w:space="0" w:color="auto"/>
          </w:divBdr>
        </w:div>
        <w:div w:id="1836526782">
          <w:marLeft w:val="0"/>
          <w:marRight w:val="0"/>
          <w:marTop w:val="0"/>
          <w:marBottom w:val="0"/>
          <w:divBdr>
            <w:top w:val="none" w:sz="0" w:space="0" w:color="auto"/>
            <w:left w:val="none" w:sz="0" w:space="0" w:color="auto"/>
            <w:bottom w:val="none" w:sz="0" w:space="0" w:color="auto"/>
            <w:right w:val="none" w:sz="0" w:space="0" w:color="auto"/>
          </w:divBdr>
        </w:div>
        <w:div w:id="1836526783">
          <w:marLeft w:val="0"/>
          <w:marRight w:val="0"/>
          <w:marTop w:val="0"/>
          <w:marBottom w:val="0"/>
          <w:divBdr>
            <w:top w:val="none" w:sz="0" w:space="0" w:color="auto"/>
            <w:left w:val="none" w:sz="0" w:space="0" w:color="auto"/>
            <w:bottom w:val="none" w:sz="0" w:space="0" w:color="auto"/>
            <w:right w:val="none" w:sz="0" w:space="0" w:color="auto"/>
          </w:divBdr>
        </w:div>
        <w:div w:id="1836526784">
          <w:marLeft w:val="0"/>
          <w:marRight w:val="0"/>
          <w:marTop w:val="0"/>
          <w:marBottom w:val="0"/>
          <w:divBdr>
            <w:top w:val="none" w:sz="0" w:space="0" w:color="auto"/>
            <w:left w:val="none" w:sz="0" w:space="0" w:color="auto"/>
            <w:bottom w:val="none" w:sz="0" w:space="0" w:color="auto"/>
            <w:right w:val="none" w:sz="0" w:space="0" w:color="auto"/>
          </w:divBdr>
        </w:div>
        <w:div w:id="1836526785">
          <w:marLeft w:val="0"/>
          <w:marRight w:val="0"/>
          <w:marTop w:val="0"/>
          <w:marBottom w:val="0"/>
          <w:divBdr>
            <w:top w:val="none" w:sz="0" w:space="0" w:color="auto"/>
            <w:left w:val="none" w:sz="0" w:space="0" w:color="auto"/>
            <w:bottom w:val="none" w:sz="0" w:space="0" w:color="auto"/>
            <w:right w:val="none" w:sz="0" w:space="0" w:color="auto"/>
          </w:divBdr>
        </w:div>
        <w:div w:id="1836526786">
          <w:marLeft w:val="0"/>
          <w:marRight w:val="0"/>
          <w:marTop w:val="0"/>
          <w:marBottom w:val="0"/>
          <w:divBdr>
            <w:top w:val="none" w:sz="0" w:space="0" w:color="auto"/>
            <w:left w:val="none" w:sz="0" w:space="0" w:color="auto"/>
            <w:bottom w:val="none" w:sz="0" w:space="0" w:color="auto"/>
            <w:right w:val="none" w:sz="0" w:space="0" w:color="auto"/>
          </w:divBdr>
        </w:div>
        <w:div w:id="1836526787">
          <w:marLeft w:val="0"/>
          <w:marRight w:val="0"/>
          <w:marTop w:val="0"/>
          <w:marBottom w:val="0"/>
          <w:divBdr>
            <w:top w:val="none" w:sz="0" w:space="0" w:color="auto"/>
            <w:left w:val="none" w:sz="0" w:space="0" w:color="auto"/>
            <w:bottom w:val="none" w:sz="0" w:space="0" w:color="auto"/>
            <w:right w:val="none" w:sz="0" w:space="0" w:color="auto"/>
          </w:divBdr>
        </w:div>
        <w:div w:id="1836526788">
          <w:marLeft w:val="0"/>
          <w:marRight w:val="0"/>
          <w:marTop w:val="0"/>
          <w:marBottom w:val="0"/>
          <w:divBdr>
            <w:top w:val="none" w:sz="0" w:space="0" w:color="auto"/>
            <w:left w:val="none" w:sz="0" w:space="0" w:color="auto"/>
            <w:bottom w:val="none" w:sz="0" w:space="0" w:color="auto"/>
            <w:right w:val="none" w:sz="0" w:space="0" w:color="auto"/>
          </w:divBdr>
        </w:div>
        <w:div w:id="1836526789">
          <w:marLeft w:val="0"/>
          <w:marRight w:val="0"/>
          <w:marTop w:val="0"/>
          <w:marBottom w:val="0"/>
          <w:divBdr>
            <w:top w:val="none" w:sz="0" w:space="0" w:color="auto"/>
            <w:left w:val="none" w:sz="0" w:space="0" w:color="auto"/>
            <w:bottom w:val="none" w:sz="0" w:space="0" w:color="auto"/>
            <w:right w:val="none" w:sz="0" w:space="0" w:color="auto"/>
          </w:divBdr>
        </w:div>
        <w:div w:id="1836526792">
          <w:marLeft w:val="0"/>
          <w:marRight w:val="0"/>
          <w:marTop w:val="0"/>
          <w:marBottom w:val="0"/>
          <w:divBdr>
            <w:top w:val="none" w:sz="0" w:space="0" w:color="auto"/>
            <w:left w:val="none" w:sz="0" w:space="0" w:color="auto"/>
            <w:bottom w:val="none" w:sz="0" w:space="0" w:color="auto"/>
            <w:right w:val="none" w:sz="0" w:space="0" w:color="auto"/>
          </w:divBdr>
        </w:div>
        <w:div w:id="1836526793">
          <w:marLeft w:val="0"/>
          <w:marRight w:val="0"/>
          <w:marTop w:val="0"/>
          <w:marBottom w:val="0"/>
          <w:divBdr>
            <w:top w:val="none" w:sz="0" w:space="0" w:color="auto"/>
            <w:left w:val="none" w:sz="0" w:space="0" w:color="auto"/>
            <w:bottom w:val="none" w:sz="0" w:space="0" w:color="auto"/>
            <w:right w:val="none" w:sz="0" w:space="0" w:color="auto"/>
          </w:divBdr>
        </w:div>
        <w:div w:id="1836526794">
          <w:marLeft w:val="0"/>
          <w:marRight w:val="0"/>
          <w:marTop w:val="0"/>
          <w:marBottom w:val="0"/>
          <w:divBdr>
            <w:top w:val="none" w:sz="0" w:space="0" w:color="auto"/>
            <w:left w:val="none" w:sz="0" w:space="0" w:color="auto"/>
            <w:bottom w:val="none" w:sz="0" w:space="0" w:color="auto"/>
            <w:right w:val="none" w:sz="0" w:space="0" w:color="auto"/>
          </w:divBdr>
        </w:div>
        <w:div w:id="1836526795">
          <w:marLeft w:val="0"/>
          <w:marRight w:val="0"/>
          <w:marTop w:val="0"/>
          <w:marBottom w:val="0"/>
          <w:divBdr>
            <w:top w:val="none" w:sz="0" w:space="0" w:color="auto"/>
            <w:left w:val="none" w:sz="0" w:space="0" w:color="auto"/>
            <w:bottom w:val="none" w:sz="0" w:space="0" w:color="auto"/>
            <w:right w:val="none" w:sz="0" w:space="0" w:color="auto"/>
          </w:divBdr>
        </w:div>
        <w:div w:id="1836526796">
          <w:marLeft w:val="0"/>
          <w:marRight w:val="0"/>
          <w:marTop w:val="0"/>
          <w:marBottom w:val="0"/>
          <w:divBdr>
            <w:top w:val="none" w:sz="0" w:space="0" w:color="auto"/>
            <w:left w:val="none" w:sz="0" w:space="0" w:color="auto"/>
            <w:bottom w:val="none" w:sz="0" w:space="0" w:color="auto"/>
            <w:right w:val="none" w:sz="0" w:space="0" w:color="auto"/>
          </w:divBdr>
        </w:div>
        <w:div w:id="1836526797">
          <w:marLeft w:val="0"/>
          <w:marRight w:val="0"/>
          <w:marTop w:val="0"/>
          <w:marBottom w:val="0"/>
          <w:divBdr>
            <w:top w:val="none" w:sz="0" w:space="0" w:color="auto"/>
            <w:left w:val="none" w:sz="0" w:space="0" w:color="auto"/>
            <w:bottom w:val="none" w:sz="0" w:space="0" w:color="auto"/>
            <w:right w:val="none" w:sz="0" w:space="0" w:color="auto"/>
          </w:divBdr>
        </w:div>
        <w:div w:id="1836526798">
          <w:marLeft w:val="0"/>
          <w:marRight w:val="0"/>
          <w:marTop w:val="0"/>
          <w:marBottom w:val="0"/>
          <w:divBdr>
            <w:top w:val="none" w:sz="0" w:space="0" w:color="auto"/>
            <w:left w:val="none" w:sz="0" w:space="0" w:color="auto"/>
            <w:bottom w:val="none" w:sz="0" w:space="0" w:color="auto"/>
            <w:right w:val="none" w:sz="0" w:space="0" w:color="auto"/>
          </w:divBdr>
        </w:div>
        <w:div w:id="1836526799">
          <w:marLeft w:val="0"/>
          <w:marRight w:val="0"/>
          <w:marTop w:val="0"/>
          <w:marBottom w:val="0"/>
          <w:divBdr>
            <w:top w:val="none" w:sz="0" w:space="0" w:color="auto"/>
            <w:left w:val="none" w:sz="0" w:space="0" w:color="auto"/>
            <w:bottom w:val="none" w:sz="0" w:space="0" w:color="auto"/>
            <w:right w:val="none" w:sz="0" w:space="0" w:color="auto"/>
          </w:divBdr>
        </w:div>
        <w:div w:id="1836526800">
          <w:marLeft w:val="0"/>
          <w:marRight w:val="0"/>
          <w:marTop w:val="0"/>
          <w:marBottom w:val="0"/>
          <w:divBdr>
            <w:top w:val="none" w:sz="0" w:space="0" w:color="auto"/>
            <w:left w:val="none" w:sz="0" w:space="0" w:color="auto"/>
            <w:bottom w:val="none" w:sz="0" w:space="0" w:color="auto"/>
            <w:right w:val="none" w:sz="0" w:space="0" w:color="auto"/>
          </w:divBdr>
        </w:div>
        <w:div w:id="1836526801">
          <w:marLeft w:val="0"/>
          <w:marRight w:val="0"/>
          <w:marTop w:val="0"/>
          <w:marBottom w:val="0"/>
          <w:divBdr>
            <w:top w:val="none" w:sz="0" w:space="0" w:color="auto"/>
            <w:left w:val="none" w:sz="0" w:space="0" w:color="auto"/>
            <w:bottom w:val="none" w:sz="0" w:space="0" w:color="auto"/>
            <w:right w:val="none" w:sz="0" w:space="0" w:color="auto"/>
          </w:divBdr>
        </w:div>
        <w:div w:id="1836526802">
          <w:marLeft w:val="0"/>
          <w:marRight w:val="0"/>
          <w:marTop w:val="0"/>
          <w:marBottom w:val="0"/>
          <w:divBdr>
            <w:top w:val="none" w:sz="0" w:space="0" w:color="auto"/>
            <w:left w:val="none" w:sz="0" w:space="0" w:color="auto"/>
            <w:bottom w:val="none" w:sz="0" w:space="0" w:color="auto"/>
            <w:right w:val="none" w:sz="0" w:space="0" w:color="auto"/>
          </w:divBdr>
        </w:div>
        <w:div w:id="1836526803">
          <w:marLeft w:val="0"/>
          <w:marRight w:val="0"/>
          <w:marTop w:val="0"/>
          <w:marBottom w:val="0"/>
          <w:divBdr>
            <w:top w:val="none" w:sz="0" w:space="0" w:color="auto"/>
            <w:left w:val="none" w:sz="0" w:space="0" w:color="auto"/>
            <w:bottom w:val="none" w:sz="0" w:space="0" w:color="auto"/>
            <w:right w:val="none" w:sz="0" w:space="0" w:color="auto"/>
          </w:divBdr>
        </w:div>
        <w:div w:id="1836526804">
          <w:marLeft w:val="0"/>
          <w:marRight w:val="0"/>
          <w:marTop w:val="0"/>
          <w:marBottom w:val="0"/>
          <w:divBdr>
            <w:top w:val="none" w:sz="0" w:space="0" w:color="auto"/>
            <w:left w:val="none" w:sz="0" w:space="0" w:color="auto"/>
            <w:bottom w:val="none" w:sz="0" w:space="0" w:color="auto"/>
            <w:right w:val="none" w:sz="0" w:space="0" w:color="auto"/>
          </w:divBdr>
        </w:div>
      </w:divsChild>
    </w:div>
    <w:div w:id="1836526778">
      <w:marLeft w:val="0"/>
      <w:marRight w:val="0"/>
      <w:marTop w:val="0"/>
      <w:marBottom w:val="0"/>
      <w:divBdr>
        <w:top w:val="none" w:sz="0" w:space="0" w:color="auto"/>
        <w:left w:val="none" w:sz="0" w:space="0" w:color="auto"/>
        <w:bottom w:val="none" w:sz="0" w:space="0" w:color="auto"/>
        <w:right w:val="none" w:sz="0" w:space="0" w:color="auto"/>
      </w:divBdr>
    </w:div>
    <w:div w:id="1836526790">
      <w:marLeft w:val="0"/>
      <w:marRight w:val="0"/>
      <w:marTop w:val="0"/>
      <w:marBottom w:val="0"/>
      <w:divBdr>
        <w:top w:val="none" w:sz="0" w:space="0" w:color="auto"/>
        <w:left w:val="none" w:sz="0" w:space="0" w:color="auto"/>
        <w:bottom w:val="none" w:sz="0" w:space="0" w:color="auto"/>
        <w:right w:val="none" w:sz="0" w:space="0" w:color="auto"/>
      </w:divBdr>
    </w:div>
    <w:div w:id="1836526805">
      <w:marLeft w:val="0"/>
      <w:marRight w:val="0"/>
      <w:marTop w:val="0"/>
      <w:marBottom w:val="0"/>
      <w:divBdr>
        <w:top w:val="none" w:sz="0" w:space="0" w:color="auto"/>
        <w:left w:val="none" w:sz="0" w:space="0" w:color="auto"/>
        <w:bottom w:val="none" w:sz="0" w:space="0" w:color="auto"/>
        <w:right w:val="none" w:sz="0" w:space="0" w:color="auto"/>
      </w:divBdr>
    </w:div>
    <w:div w:id="1836526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16</Pages>
  <Words>6028</Words>
  <Characters>38375</Characters>
  <Application>Microsoft Office Word</Application>
  <DocSecurity>0</DocSecurity>
  <Lines>319</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Gina.Ioanitescu</cp:lastModifiedBy>
  <cp:revision>12</cp:revision>
  <cp:lastPrinted>2020-06-19T08:32:00Z</cp:lastPrinted>
  <dcterms:created xsi:type="dcterms:W3CDTF">2020-06-19T07:58:00Z</dcterms:created>
  <dcterms:modified xsi:type="dcterms:W3CDTF">2020-06-22T04:24:00Z</dcterms:modified>
</cp:coreProperties>
</file>